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57" w:rsidRDefault="00176957" w:rsidP="00174A85">
      <w:pPr>
        <w:rPr>
          <w:b/>
        </w:rPr>
      </w:pPr>
    </w:p>
    <w:p w:rsidR="00176957" w:rsidRPr="00457BB8" w:rsidRDefault="00005F1B" w:rsidP="00005F1B">
      <w:pPr>
        <w:jc w:val="center"/>
        <w:rPr>
          <w:b/>
        </w:rPr>
      </w:pPr>
      <w:r w:rsidRPr="00457BB8">
        <w:rPr>
          <w:b/>
        </w:rPr>
        <w:t xml:space="preserve">ПРОЕКТ </w:t>
      </w:r>
    </w:p>
    <w:p w:rsidR="00552E42" w:rsidRDefault="00457BB8" w:rsidP="00005F1B">
      <w:pPr>
        <w:jc w:val="center"/>
      </w:pPr>
      <w:r>
        <w:t>(старшая группа)</w:t>
      </w:r>
    </w:p>
    <w:p w:rsidR="00174A85" w:rsidRDefault="00174A85" w:rsidP="00552E42">
      <w:pPr>
        <w:ind w:firstLine="0"/>
      </w:pPr>
    </w:p>
    <w:p w:rsidR="00552E42" w:rsidRDefault="00552E42" w:rsidP="00552E42">
      <w:pPr>
        <w:ind w:firstLine="0"/>
      </w:pPr>
    </w:p>
    <w:p w:rsidR="00174A85" w:rsidRDefault="00174A85" w:rsidP="00176957">
      <w:r w:rsidRPr="00174A85">
        <w:rPr>
          <w:b/>
        </w:rPr>
        <w:t xml:space="preserve"> Тип проекта</w:t>
      </w:r>
      <w:r>
        <w:t xml:space="preserve">: познавательный. </w:t>
      </w:r>
    </w:p>
    <w:p w:rsidR="00087FF9" w:rsidRDefault="00174A85" w:rsidP="00552E42">
      <w:r>
        <w:t xml:space="preserve"> </w:t>
      </w:r>
      <w:r w:rsidRPr="00174A85">
        <w:rPr>
          <w:b/>
        </w:rPr>
        <w:t>Вид проекта</w:t>
      </w:r>
      <w:r>
        <w:t>: исследовательский.</w:t>
      </w:r>
      <w:r w:rsidR="00552E42">
        <w:t xml:space="preserve"> </w:t>
      </w:r>
    </w:p>
    <w:p w:rsidR="007E1DAE" w:rsidRDefault="00BD13E1" w:rsidP="00BD13E1">
      <w:pPr>
        <w:jc w:val="right"/>
      </w:pPr>
      <w:r>
        <w:t>Таблица 1</w:t>
      </w:r>
    </w:p>
    <w:tbl>
      <w:tblPr>
        <w:tblStyle w:val="a4"/>
        <w:tblW w:w="0" w:type="auto"/>
        <w:tblLook w:val="04A0"/>
      </w:tblPr>
      <w:tblGrid>
        <w:gridCol w:w="2014"/>
        <w:gridCol w:w="1355"/>
        <w:gridCol w:w="3543"/>
        <w:gridCol w:w="1159"/>
        <w:gridCol w:w="1676"/>
        <w:gridCol w:w="873"/>
        <w:gridCol w:w="403"/>
        <w:gridCol w:w="851"/>
        <w:gridCol w:w="2126"/>
        <w:gridCol w:w="1614"/>
      </w:tblGrid>
      <w:tr w:rsidR="009D3D3D" w:rsidRPr="00005F1B" w:rsidTr="00087FF9">
        <w:tc>
          <w:tcPr>
            <w:tcW w:w="2014" w:type="dxa"/>
          </w:tcPr>
          <w:p w:rsidR="009D3D3D" w:rsidRPr="00005F1B" w:rsidRDefault="009D3D3D" w:rsidP="0052523D">
            <w:pPr>
              <w:ind w:firstLine="0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3600" w:type="dxa"/>
            <w:gridSpan w:val="9"/>
          </w:tcPr>
          <w:p w:rsidR="009D3D3D" w:rsidRPr="00005F1B" w:rsidRDefault="009D3D3D" w:rsidP="0052523D">
            <w:pPr>
              <w:ind w:firstLine="0"/>
            </w:pPr>
            <w:r>
              <w:t xml:space="preserve">Мамаева Е.М., </w:t>
            </w:r>
            <w:r w:rsidR="00457BB8">
              <w:t xml:space="preserve"> </w:t>
            </w:r>
            <w:proofErr w:type="spellStart"/>
            <w:r>
              <w:t>Шляхтина</w:t>
            </w:r>
            <w:proofErr w:type="spellEnd"/>
            <w:r>
              <w:t xml:space="preserve"> В.Ф.</w:t>
            </w:r>
          </w:p>
        </w:tc>
      </w:tr>
      <w:tr w:rsidR="009D3D3D" w:rsidRPr="00005F1B" w:rsidTr="00087FF9">
        <w:tc>
          <w:tcPr>
            <w:tcW w:w="2014" w:type="dxa"/>
          </w:tcPr>
          <w:p w:rsidR="009D3D3D" w:rsidRPr="00005F1B" w:rsidRDefault="009D3D3D" w:rsidP="0052523D">
            <w:pPr>
              <w:ind w:firstLine="0"/>
              <w:rPr>
                <w:b/>
              </w:rPr>
            </w:pPr>
            <w:r>
              <w:rPr>
                <w:b/>
              </w:rPr>
              <w:t>Территория</w:t>
            </w:r>
          </w:p>
        </w:tc>
        <w:tc>
          <w:tcPr>
            <w:tcW w:w="13600" w:type="dxa"/>
            <w:gridSpan w:val="9"/>
          </w:tcPr>
          <w:p w:rsidR="009D3D3D" w:rsidRPr="00005F1B" w:rsidRDefault="00457BB8" w:rsidP="0052523D">
            <w:pPr>
              <w:ind w:firstLine="0"/>
            </w:pPr>
            <w:r>
              <w:t>с</w:t>
            </w:r>
            <w:proofErr w:type="gramStart"/>
            <w:r w:rsidR="009D3D3D">
              <w:t>.Д</w:t>
            </w:r>
            <w:proofErr w:type="gramEnd"/>
            <w:r w:rsidR="009D3D3D">
              <w:t>зержинское, Красноярского края</w:t>
            </w:r>
          </w:p>
        </w:tc>
      </w:tr>
      <w:tr w:rsidR="009D3D3D" w:rsidRPr="00005F1B" w:rsidTr="00087FF9">
        <w:tc>
          <w:tcPr>
            <w:tcW w:w="2014" w:type="dxa"/>
          </w:tcPr>
          <w:p w:rsidR="009D3D3D" w:rsidRPr="00005F1B" w:rsidRDefault="009D3D3D" w:rsidP="0052523D">
            <w:pPr>
              <w:ind w:firstLine="0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13600" w:type="dxa"/>
            <w:gridSpan w:val="9"/>
          </w:tcPr>
          <w:p w:rsidR="009D3D3D" w:rsidRPr="00005F1B" w:rsidRDefault="009D3D3D" w:rsidP="0052523D">
            <w:pPr>
              <w:ind w:firstLine="0"/>
            </w:pPr>
            <w:r>
              <w:t xml:space="preserve">МБДОУ </w:t>
            </w:r>
            <w:proofErr w:type="spellStart"/>
            <w:r>
              <w:t>д</w:t>
            </w:r>
            <w:proofErr w:type="spellEnd"/>
            <w:r>
              <w:t>/с №4 «Березка»</w:t>
            </w:r>
          </w:p>
        </w:tc>
      </w:tr>
      <w:tr w:rsidR="00FC2ADE" w:rsidRPr="00005F1B" w:rsidTr="00552E42">
        <w:tc>
          <w:tcPr>
            <w:tcW w:w="2014" w:type="dxa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Тема проекта</w:t>
            </w:r>
          </w:p>
        </w:tc>
        <w:tc>
          <w:tcPr>
            <w:tcW w:w="9009" w:type="dxa"/>
            <w:gridSpan w:val="6"/>
          </w:tcPr>
          <w:p w:rsidR="00FC2ADE" w:rsidRPr="00005F1B" w:rsidRDefault="009D3D3D" w:rsidP="0052523D">
            <w:pPr>
              <w:ind w:firstLine="0"/>
            </w:pPr>
            <w:r>
              <w:t xml:space="preserve"> «Огород</w:t>
            </w:r>
            <w:r w:rsidR="008D4758" w:rsidRPr="00005F1B">
              <w:t xml:space="preserve"> на окне»</w:t>
            </w:r>
          </w:p>
        </w:tc>
        <w:tc>
          <w:tcPr>
            <w:tcW w:w="4591" w:type="dxa"/>
            <w:gridSpan w:val="3"/>
          </w:tcPr>
          <w:p w:rsidR="00FC2ADE" w:rsidRPr="00005F1B" w:rsidRDefault="00FC2ADE" w:rsidP="0052523D">
            <w:pPr>
              <w:ind w:firstLine="0"/>
            </w:pPr>
          </w:p>
        </w:tc>
      </w:tr>
      <w:tr w:rsidR="00FC2ADE" w:rsidRPr="00005F1B" w:rsidTr="00552E42">
        <w:tc>
          <w:tcPr>
            <w:tcW w:w="2014" w:type="dxa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Актуальность</w:t>
            </w:r>
          </w:p>
        </w:tc>
        <w:tc>
          <w:tcPr>
            <w:tcW w:w="9009" w:type="dxa"/>
            <w:gridSpan w:val="6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Требования внешней среды</w:t>
            </w:r>
          </w:p>
        </w:tc>
        <w:tc>
          <w:tcPr>
            <w:tcW w:w="4591" w:type="dxa"/>
            <w:gridSpan w:val="3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Ссылка</w:t>
            </w:r>
          </w:p>
        </w:tc>
      </w:tr>
      <w:tr w:rsidR="00FC2ADE" w:rsidRPr="00005F1B" w:rsidTr="00552E42">
        <w:tc>
          <w:tcPr>
            <w:tcW w:w="2014" w:type="dxa"/>
          </w:tcPr>
          <w:p w:rsidR="00FC2ADE" w:rsidRPr="00005F1B" w:rsidRDefault="00FC2ADE" w:rsidP="0052523D">
            <w:pPr>
              <w:ind w:firstLine="0"/>
            </w:pPr>
          </w:p>
        </w:tc>
        <w:tc>
          <w:tcPr>
            <w:tcW w:w="9009" w:type="dxa"/>
            <w:gridSpan w:val="6"/>
          </w:tcPr>
          <w:p w:rsidR="00FC2ADE" w:rsidRPr="00583182" w:rsidRDefault="00087FF9" w:rsidP="00457BB8">
            <w:pPr>
              <w:pStyle w:val="ab"/>
              <w:shd w:val="clear" w:color="auto" w:fill="auto"/>
              <w:ind w:left="20" w:right="320"/>
              <w:rPr>
                <w:sz w:val="28"/>
                <w:szCs w:val="28"/>
              </w:rPr>
            </w:pPr>
            <w:r w:rsidRPr="00583182">
              <w:rPr>
                <w:rStyle w:val="1"/>
                <w:color w:val="000000"/>
                <w:sz w:val="28"/>
                <w:szCs w:val="28"/>
              </w:rPr>
              <w:t>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Поэтому, детям предоставляется дополнительная возможность приобщиться к исследовательской работе, как к ведущему способу познания окружающего мира.</w:t>
            </w:r>
            <w:r w:rsidRPr="00583182">
              <w:rPr>
                <w:sz w:val="28"/>
                <w:szCs w:val="28"/>
              </w:rPr>
              <w:tab/>
            </w:r>
          </w:p>
        </w:tc>
        <w:tc>
          <w:tcPr>
            <w:tcW w:w="4591" w:type="dxa"/>
            <w:gridSpan w:val="3"/>
          </w:tcPr>
          <w:p w:rsidR="00FC2ADE" w:rsidRPr="00005F1B" w:rsidRDefault="00B2712E" w:rsidP="0052523D">
            <w:pPr>
              <w:ind w:firstLine="0"/>
            </w:pPr>
            <w:r>
              <w:t>ФГ</w:t>
            </w:r>
            <w:r w:rsidR="00BC2EF7">
              <w:t xml:space="preserve">Т по структуре </w:t>
            </w:r>
            <w:proofErr w:type="gramStart"/>
            <w:r w:rsidR="00BC2EF7">
              <w:t>ДО</w:t>
            </w:r>
            <w:proofErr w:type="gramEnd"/>
          </w:p>
        </w:tc>
      </w:tr>
      <w:tr w:rsidR="00FC2ADE" w:rsidRPr="00005F1B" w:rsidTr="00552E42">
        <w:tc>
          <w:tcPr>
            <w:tcW w:w="2014" w:type="dxa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Проблема</w:t>
            </w:r>
          </w:p>
        </w:tc>
        <w:tc>
          <w:tcPr>
            <w:tcW w:w="9009" w:type="dxa"/>
            <w:gridSpan w:val="6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Проявление</w:t>
            </w:r>
          </w:p>
        </w:tc>
        <w:tc>
          <w:tcPr>
            <w:tcW w:w="4591" w:type="dxa"/>
            <w:gridSpan w:val="3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Причины</w:t>
            </w:r>
          </w:p>
        </w:tc>
      </w:tr>
      <w:tr w:rsidR="00FC2ADE" w:rsidRPr="00005F1B" w:rsidTr="00552E42">
        <w:tc>
          <w:tcPr>
            <w:tcW w:w="2014" w:type="dxa"/>
          </w:tcPr>
          <w:p w:rsidR="00FC2ADE" w:rsidRPr="00005F1B" w:rsidRDefault="00FC2ADE" w:rsidP="0052523D">
            <w:pPr>
              <w:ind w:firstLine="0"/>
            </w:pPr>
          </w:p>
        </w:tc>
        <w:tc>
          <w:tcPr>
            <w:tcW w:w="9009" w:type="dxa"/>
            <w:gridSpan w:val="6"/>
          </w:tcPr>
          <w:p w:rsidR="00005F1B" w:rsidRPr="00005F1B" w:rsidRDefault="00FC2ADE" w:rsidP="0052523D">
            <w:pPr>
              <w:ind w:firstLine="0"/>
            </w:pPr>
            <w:r w:rsidRPr="00005F1B">
              <w:t xml:space="preserve">Дети в недостаточной степени имеют представления об условиях, необходимых для </w:t>
            </w:r>
            <w:r w:rsidR="008D4758" w:rsidRPr="00005F1B">
              <w:t>жизни роста</w:t>
            </w:r>
            <w:r w:rsidRPr="00005F1B">
              <w:t xml:space="preserve"> растений </w:t>
            </w:r>
          </w:p>
        </w:tc>
        <w:tc>
          <w:tcPr>
            <w:tcW w:w="4591" w:type="dxa"/>
            <w:gridSpan w:val="3"/>
          </w:tcPr>
          <w:p w:rsidR="00FC2ADE" w:rsidRPr="00005F1B" w:rsidRDefault="00BC2EF7" w:rsidP="0052523D">
            <w:pPr>
              <w:ind w:firstLine="0"/>
            </w:pPr>
            <w:r>
              <w:t>Малый опыт знаний у детей и родителей</w:t>
            </w:r>
          </w:p>
        </w:tc>
      </w:tr>
      <w:tr w:rsidR="00FC2ADE" w:rsidRPr="00005F1B" w:rsidTr="00552E42">
        <w:tc>
          <w:tcPr>
            <w:tcW w:w="2014" w:type="dxa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lastRenderedPageBreak/>
              <w:t>Цели и задачи</w:t>
            </w:r>
          </w:p>
        </w:tc>
        <w:tc>
          <w:tcPr>
            <w:tcW w:w="9009" w:type="dxa"/>
            <w:gridSpan w:val="6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Цель</w:t>
            </w:r>
          </w:p>
        </w:tc>
        <w:tc>
          <w:tcPr>
            <w:tcW w:w="4591" w:type="dxa"/>
            <w:gridSpan w:val="3"/>
          </w:tcPr>
          <w:p w:rsidR="00FC2ADE" w:rsidRPr="00005F1B" w:rsidRDefault="00FC2ADE" w:rsidP="0052523D">
            <w:pPr>
              <w:ind w:firstLine="0"/>
              <w:rPr>
                <w:b/>
              </w:rPr>
            </w:pPr>
            <w:r w:rsidRPr="00005F1B">
              <w:rPr>
                <w:b/>
              </w:rPr>
              <w:t>Задачи</w:t>
            </w:r>
          </w:p>
        </w:tc>
      </w:tr>
      <w:tr w:rsidR="00005F1B" w:rsidRPr="00005F1B" w:rsidTr="00552E42">
        <w:trPr>
          <w:trHeight w:val="4121"/>
        </w:trPr>
        <w:tc>
          <w:tcPr>
            <w:tcW w:w="2014" w:type="dxa"/>
            <w:tcBorders>
              <w:bottom w:val="single" w:sz="4" w:space="0" w:color="auto"/>
            </w:tcBorders>
          </w:tcPr>
          <w:p w:rsidR="00005F1B" w:rsidRPr="00005F1B" w:rsidRDefault="00005F1B" w:rsidP="0052523D">
            <w:pPr>
              <w:ind w:firstLine="0"/>
            </w:pPr>
          </w:p>
        </w:tc>
        <w:tc>
          <w:tcPr>
            <w:tcW w:w="9009" w:type="dxa"/>
            <w:gridSpan w:val="6"/>
            <w:tcBorders>
              <w:bottom w:val="single" w:sz="4" w:space="0" w:color="auto"/>
            </w:tcBorders>
          </w:tcPr>
          <w:p w:rsidR="00005F1B" w:rsidRPr="00005F1B" w:rsidRDefault="00005F1B" w:rsidP="00005F1B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005F1B">
              <w:t>Развитие интереса к исследовательской деятельности в процессе выращивания растений;</w:t>
            </w:r>
          </w:p>
          <w:p w:rsidR="00005F1B" w:rsidRPr="00005F1B" w:rsidRDefault="00005F1B" w:rsidP="00DF0963">
            <w:pPr>
              <w:pStyle w:val="a5"/>
              <w:numPr>
                <w:ilvl w:val="0"/>
                <w:numId w:val="1"/>
              </w:numPr>
              <w:ind w:left="0" w:firstLine="0"/>
            </w:pPr>
            <w:r w:rsidRPr="00005F1B">
              <w:t>созда</w:t>
            </w:r>
            <w:r w:rsidR="00DF0963">
              <w:t>ние условий</w:t>
            </w:r>
            <w:r w:rsidRPr="00005F1B">
              <w:t xml:space="preserve"> для ознакомления детей с разными состояниями растений при различном водном, световом, тепловом режиме; о необходимости почвы</w:t>
            </w:r>
            <w:r w:rsidR="00DF0963">
              <w:t>,</w:t>
            </w:r>
            <w:r w:rsidRPr="00005F1B">
              <w:t xml:space="preserve"> при прорастании семян и дальнейшего роста и развития растений.</w:t>
            </w:r>
          </w:p>
        </w:tc>
        <w:tc>
          <w:tcPr>
            <w:tcW w:w="4591" w:type="dxa"/>
            <w:gridSpan w:val="3"/>
            <w:tcBorders>
              <w:bottom w:val="single" w:sz="4" w:space="0" w:color="auto"/>
            </w:tcBorders>
          </w:tcPr>
          <w:p w:rsidR="00BC2EF7" w:rsidRPr="00005F1B" w:rsidRDefault="00BC2EF7" w:rsidP="00BC2EF7">
            <w:pPr>
              <w:pStyle w:val="a5"/>
              <w:numPr>
                <w:ilvl w:val="0"/>
                <w:numId w:val="1"/>
              </w:numPr>
              <w:ind w:left="123" w:firstLine="0"/>
            </w:pPr>
            <w:r w:rsidRPr="00005F1B">
              <w:t>обобщать представление детей о необходимости света, тепла, влаги, почвы для роста растений; учить детей устанавливать связи: зависимость состояния растения от условий среды и степени удовлетворения потребностей;</w:t>
            </w:r>
          </w:p>
          <w:p w:rsidR="00005F1B" w:rsidRPr="00005F1B" w:rsidRDefault="00005F1B" w:rsidP="008D4758">
            <w:pPr>
              <w:pStyle w:val="a5"/>
              <w:numPr>
                <w:ilvl w:val="0"/>
                <w:numId w:val="1"/>
              </w:numPr>
              <w:ind w:left="123" w:firstLine="0"/>
            </w:pPr>
            <w:r w:rsidRPr="00005F1B">
              <w:t>формировать интерес к познавательно-исследовательской деятельности; развивать навыки моделирования и экспериментирования;</w:t>
            </w:r>
          </w:p>
          <w:p w:rsidR="00005F1B" w:rsidRPr="00005F1B" w:rsidRDefault="00005F1B" w:rsidP="00005F1B">
            <w:pPr>
              <w:pStyle w:val="a5"/>
              <w:ind w:left="123" w:firstLine="0"/>
            </w:pPr>
          </w:p>
          <w:p w:rsidR="00005F1B" w:rsidRPr="00005F1B" w:rsidRDefault="00005F1B" w:rsidP="00BC2EF7">
            <w:pPr>
              <w:ind w:firstLine="0"/>
            </w:pPr>
          </w:p>
        </w:tc>
      </w:tr>
      <w:tr w:rsidR="00005F1B" w:rsidRPr="00005F1B" w:rsidTr="00BC2EF7">
        <w:trPr>
          <w:trHeight w:val="841"/>
        </w:trPr>
        <w:tc>
          <w:tcPr>
            <w:tcW w:w="15614" w:type="dxa"/>
            <w:gridSpan w:val="10"/>
            <w:tcBorders>
              <w:top w:val="nil"/>
              <w:left w:val="nil"/>
              <w:right w:val="nil"/>
            </w:tcBorders>
          </w:tcPr>
          <w:p w:rsidR="00087FF9" w:rsidRDefault="00087FF9" w:rsidP="009D3D3D">
            <w:pPr>
              <w:ind w:firstLine="0"/>
              <w:jc w:val="right"/>
            </w:pPr>
          </w:p>
          <w:p w:rsidR="00087FF9" w:rsidRDefault="00087FF9" w:rsidP="009D3D3D">
            <w:pPr>
              <w:ind w:firstLine="0"/>
              <w:jc w:val="right"/>
            </w:pPr>
          </w:p>
          <w:p w:rsidR="00087FF9" w:rsidRDefault="00087FF9" w:rsidP="009D3D3D">
            <w:pPr>
              <w:ind w:firstLine="0"/>
              <w:jc w:val="right"/>
            </w:pPr>
          </w:p>
          <w:p w:rsidR="00087FF9" w:rsidRDefault="00087FF9" w:rsidP="009D3D3D">
            <w:pPr>
              <w:ind w:firstLine="0"/>
              <w:jc w:val="right"/>
            </w:pPr>
          </w:p>
          <w:p w:rsidR="00087FF9" w:rsidRDefault="00087FF9" w:rsidP="009D3D3D">
            <w:pPr>
              <w:ind w:firstLine="0"/>
              <w:jc w:val="right"/>
            </w:pPr>
          </w:p>
          <w:p w:rsidR="00552E42" w:rsidRDefault="00552E42" w:rsidP="009D3D3D">
            <w:pPr>
              <w:ind w:firstLine="0"/>
              <w:jc w:val="right"/>
            </w:pPr>
          </w:p>
          <w:p w:rsidR="00552E42" w:rsidRDefault="00552E42" w:rsidP="009D3D3D">
            <w:pPr>
              <w:ind w:firstLine="0"/>
              <w:jc w:val="right"/>
            </w:pPr>
          </w:p>
          <w:p w:rsidR="00741D7E" w:rsidRDefault="00741D7E" w:rsidP="009D3D3D">
            <w:pPr>
              <w:ind w:firstLine="0"/>
              <w:jc w:val="right"/>
            </w:pPr>
          </w:p>
          <w:p w:rsidR="00741D7E" w:rsidRDefault="00741D7E" w:rsidP="009D3D3D">
            <w:pPr>
              <w:ind w:firstLine="0"/>
              <w:jc w:val="right"/>
            </w:pPr>
          </w:p>
          <w:p w:rsidR="00741D7E" w:rsidRDefault="00741D7E" w:rsidP="009D3D3D">
            <w:pPr>
              <w:ind w:firstLine="0"/>
              <w:jc w:val="right"/>
            </w:pPr>
          </w:p>
          <w:p w:rsidR="00552E42" w:rsidRDefault="00552E42" w:rsidP="009D3D3D">
            <w:pPr>
              <w:ind w:firstLine="0"/>
              <w:jc w:val="right"/>
            </w:pPr>
          </w:p>
          <w:p w:rsidR="00741D7E" w:rsidRDefault="00741D7E" w:rsidP="009D3D3D">
            <w:pPr>
              <w:ind w:firstLine="0"/>
              <w:jc w:val="right"/>
            </w:pPr>
          </w:p>
          <w:p w:rsidR="00741D7E" w:rsidRDefault="00741D7E" w:rsidP="009D3D3D">
            <w:pPr>
              <w:ind w:firstLine="0"/>
              <w:jc w:val="right"/>
            </w:pPr>
          </w:p>
          <w:p w:rsidR="00BC2EF7" w:rsidRPr="00005F1B" w:rsidRDefault="00BD13E1" w:rsidP="009D3D3D">
            <w:pPr>
              <w:ind w:firstLine="0"/>
              <w:jc w:val="right"/>
            </w:pPr>
            <w:r>
              <w:lastRenderedPageBreak/>
              <w:t>Таблица 2</w:t>
            </w:r>
          </w:p>
        </w:tc>
      </w:tr>
      <w:tr w:rsidR="00F5729F" w:rsidRPr="00005F1B" w:rsidTr="00E06BF9">
        <w:tc>
          <w:tcPr>
            <w:tcW w:w="3369" w:type="dxa"/>
            <w:gridSpan w:val="2"/>
          </w:tcPr>
          <w:p w:rsidR="00F5729F" w:rsidRPr="00005F1B" w:rsidRDefault="00F5729F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lastRenderedPageBreak/>
              <w:t>Задача</w:t>
            </w:r>
          </w:p>
        </w:tc>
        <w:tc>
          <w:tcPr>
            <w:tcW w:w="3543" w:type="dxa"/>
          </w:tcPr>
          <w:p w:rsidR="00F5729F" w:rsidRPr="00005F1B" w:rsidRDefault="00F5729F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t>Продукт, результат</w:t>
            </w:r>
          </w:p>
        </w:tc>
        <w:tc>
          <w:tcPr>
            <w:tcW w:w="2835" w:type="dxa"/>
            <w:gridSpan w:val="2"/>
          </w:tcPr>
          <w:p w:rsidR="00F5729F" w:rsidRPr="00005F1B" w:rsidRDefault="00F5729F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t>Критерий</w:t>
            </w:r>
          </w:p>
        </w:tc>
        <w:tc>
          <w:tcPr>
            <w:tcW w:w="2127" w:type="dxa"/>
            <w:gridSpan w:val="3"/>
          </w:tcPr>
          <w:p w:rsidR="00F5729F" w:rsidRPr="00005F1B" w:rsidRDefault="00F5729F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F5729F" w:rsidRPr="00005F1B" w:rsidRDefault="00F5729F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t>Ресурс</w:t>
            </w:r>
          </w:p>
        </w:tc>
        <w:tc>
          <w:tcPr>
            <w:tcW w:w="1614" w:type="dxa"/>
          </w:tcPr>
          <w:p w:rsidR="00F5729F" w:rsidRPr="00005F1B" w:rsidRDefault="008656D3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t>И</w:t>
            </w:r>
            <w:r w:rsidR="00F5729F" w:rsidRPr="00005F1B">
              <w:rPr>
                <w:b/>
              </w:rPr>
              <w:t>сточник</w:t>
            </w:r>
          </w:p>
        </w:tc>
      </w:tr>
      <w:tr w:rsidR="00BD13E1" w:rsidRPr="00005F1B" w:rsidTr="00E06BF9">
        <w:tc>
          <w:tcPr>
            <w:tcW w:w="3369" w:type="dxa"/>
            <w:gridSpan w:val="2"/>
          </w:tcPr>
          <w:p w:rsidR="00BD13E1" w:rsidRPr="00005F1B" w:rsidRDefault="00BD13E1" w:rsidP="00BD13E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</w:tcPr>
          <w:p w:rsidR="00BD13E1" w:rsidRPr="00005F1B" w:rsidRDefault="00BD13E1" w:rsidP="00BD13E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gridSpan w:val="2"/>
          </w:tcPr>
          <w:p w:rsidR="00BD13E1" w:rsidRPr="00005F1B" w:rsidRDefault="00BD13E1" w:rsidP="00BD13E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gridSpan w:val="3"/>
          </w:tcPr>
          <w:p w:rsidR="00BD13E1" w:rsidRPr="00005F1B" w:rsidRDefault="00BD13E1" w:rsidP="00BD13E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:rsidR="00BD13E1" w:rsidRPr="00005F1B" w:rsidRDefault="00BD13E1" w:rsidP="00BD13E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14" w:type="dxa"/>
          </w:tcPr>
          <w:p w:rsidR="00BD13E1" w:rsidRPr="00005F1B" w:rsidRDefault="00BD13E1" w:rsidP="00BD13E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5729F" w:rsidRPr="00005F1B" w:rsidTr="00E06BF9">
        <w:trPr>
          <w:trHeight w:val="1892"/>
        </w:trPr>
        <w:tc>
          <w:tcPr>
            <w:tcW w:w="3369" w:type="dxa"/>
            <w:gridSpan w:val="2"/>
          </w:tcPr>
          <w:p w:rsidR="008656D3" w:rsidRPr="00E86367" w:rsidRDefault="00B85C11" w:rsidP="00BC2EF7">
            <w:pPr>
              <w:ind w:firstLine="0"/>
            </w:pPr>
            <w:r w:rsidRPr="00E86367">
              <w:t>О</w:t>
            </w:r>
            <w:r w:rsidR="00BC2EF7" w:rsidRPr="00E86367">
              <w:t>бобщать представление детей о необходимости света, тепла, влаги, почвы для роста растений; учить детей устанавливать связи: зависимость состояния растения от условий среды и степени удовлетворения потребностей</w:t>
            </w:r>
            <w:r w:rsidRPr="00E86367">
              <w:t xml:space="preserve">. </w:t>
            </w:r>
          </w:p>
        </w:tc>
        <w:tc>
          <w:tcPr>
            <w:tcW w:w="3543" w:type="dxa"/>
          </w:tcPr>
          <w:p w:rsidR="00F5729F" w:rsidRDefault="00E86367" w:rsidP="00B85C11">
            <w:pPr>
              <w:ind w:firstLine="0"/>
              <w:jc w:val="left"/>
            </w:pPr>
            <w:r>
              <w:t xml:space="preserve">- Мини - огород </w:t>
            </w:r>
          </w:p>
          <w:p w:rsidR="00BC2EF7" w:rsidRDefault="00BC2EF7" w:rsidP="00B85C11">
            <w:pPr>
              <w:ind w:firstLine="0"/>
              <w:jc w:val="left"/>
            </w:pPr>
          </w:p>
          <w:p w:rsidR="00BC2EF7" w:rsidRDefault="00E86367" w:rsidP="00B85C11">
            <w:pPr>
              <w:ind w:firstLine="0"/>
              <w:jc w:val="left"/>
            </w:pPr>
            <w:r>
              <w:t>- О</w:t>
            </w:r>
            <w:r w:rsidR="007759E9">
              <w:t>формление фотоальбома</w:t>
            </w:r>
            <w:r w:rsidR="002B0210">
              <w:t xml:space="preserve"> и фотогазеты</w:t>
            </w:r>
            <w:r w:rsidR="003128B6">
              <w:t xml:space="preserve"> </w:t>
            </w:r>
          </w:p>
          <w:p w:rsidR="009D3D3D" w:rsidRDefault="009D3D3D" w:rsidP="00B85C11">
            <w:pPr>
              <w:ind w:firstLine="0"/>
              <w:jc w:val="left"/>
            </w:pPr>
          </w:p>
          <w:p w:rsidR="00BC2EF7" w:rsidRDefault="00E86367" w:rsidP="007759E9">
            <w:pPr>
              <w:ind w:firstLine="0"/>
              <w:jc w:val="left"/>
            </w:pPr>
            <w:r>
              <w:t xml:space="preserve">- Выставка рисунков « </w:t>
            </w:r>
            <w:proofErr w:type="gramStart"/>
            <w:r>
              <w:t>Во</w:t>
            </w:r>
            <w:proofErr w:type="gramEnd"/>
            <w:r>
              <w:t xml:space="preserve"> саду ли в огороде»</w:t>
            </w:r>
          </w:p>
          <w:p w:rsidR="00E86367" w:rsidRPr="00005F1B" w:rsidRDefault="00E86367" w:rsidP="007759E9">
            <w:pPr>
              <w:ind w:firstLine="0"/>
              <w:jc w:val="left"/>
            </w:pPr>
          </w:p>
        </w:tc>
        <w:tc>
          <w:tcPr>
            <w:tcW w:w="2835" w:type="dxa"/>
            <w:gridSpan w:val="2"/>
          </w:tcPr>
          <w:p w:rsidR="00F5729F" w:rsidRPr="00005F1B" w:rsidRDefault="00BC2EF7" w:rsidP="00F5729F">
            <w:pPr>
              <w:ind w:firstLine="0"/>
            </w:pPr>
            <w:r>
              <w:t>90% детей усвоили, какие необходимы условия для роста и развития растений</w:t>
            </w:r>
          </w:p>
        </w:tc>
        <w:tc>
          <w:tcPr>
            <w:tcW w:w="2127" w:type="dxa"/>
            <w:gridSpan w:val="3"/>
          </w:tcPr>
          <w:p w:rsidR="00B85C11" w:rsidRDefault="00E86367" w:rsidP="00B85C11">
            <w:pPr>
              <w:ind w:firstLine="0"/>
              <w:jc w:val="left"/>
            </w:pPr>
            <w:r>
              <w:t>-</w:t>
            </w:r>
            <w:r w:rsidR="00BC2EF7">
              <w:t>Посев культурных растений</w:t>
            </w:r>
          </w:p>
          <w:p w:rsidR="00E86367" w:rsidRDefault="00E86367" w:rsidP="00B85C11">
            <w:pPr>
              <w:ind w:firstLine="0"/>
              <w:jc w:val="left"/>
            </w:pPr>
            <w:r>
              <w:t>-</w:t>
            </w:r>
            <w:r w:rsidR="00B85C11">
              <w:t xml:space="preserve"> Домашняя тепличка</w:t>
            </w:r>
          </w:p>
          <w:p w:rsidR="00E86367" w:rsidRPr="00005F1B" w:rsidRDefault="00E86367" w:rsidP="00B85C11">
            <w:pPr>
              <w:ind w:firstLine="0"/>
              <w:jc w:val="left"/>
            </w:pPr>
            <w:r>
              <w:t>- Конкурс с участием родителей «Загадки о растениях»</w:t>
            </w:r>
          </w:p>
        </w:tc>
        <w:tc>
          <w:tcPr>
            <w:tcW w:w="2126" w:type="dxa"/>
          </w:tcPr>
          <w:p w:rsidR="00F5729F" w:rsidRPr="00005F1B" w:rsidRDefault="00B85C11" w:rsidP="007759E9">
            <w:pPr>
              <w:ind w:firstLine="0"/>
            </w:pPr>
            <w:r>
              <w:t xml:space="preserve">Привлечь родителей в приобретении необходимого оборудования: </w:t>
            </w:r>
            <w:r w:rsidR="007759E9">
              <w:t>емкости для рассады</w:t>
            </w:r>
            <w:r>
              <w:t xml:space="preserve">, </w:t>
            </w:r>
            <w:r w:rsidR="007759E9">
              <w:t xml:space="preserve">грунт, </w:t>
            </w:r>
            <w:r>
              <w:t xml:space="preserve">семена. </w:t>
            </w:r>
          </w:p>
        </w:tc>
        <w:tc>
          <w:tcPr>
            <w:tcW w:w="1614" w:type="dxa"/>
          </w:tcPr>
          <w:p w:rsidR="00F5729F" w:rsidRDefault="00B85C11" w:rsidP="00F5729F">
            <w:pPr>
              <w:ind w:firstLine="0"/>
            </w:pPr>
            <w:r>
              <w:t>ДОУ,</w:t>
            </w:r>
          </w:p>
          <w:p w:rsidR="00B85C11" w:rsidRDefault="00B85C11" w:rsidP="00F5729F">
            <w:pPr>
              <w:ind w:firstLine="0"/>
            </w:pPr>
            <w:r>
              <w:t>Семья,</w:t>
            </w:r>
          </w:p>
          <w:p w:rsidR="00B85C11" w:rsidRDefault="00B85C11" w:rsidP="00F5729F">
            <w:pPr>
              <w:ind w:firstLine="0"/>
            </w:pPr>
            <w:r>
              <w:t>Интернет.</w:t>
            </w:r>
          </w:p>
          <w:p w:rsidR="00B85C11" w:rsidRPr="00005F1B" w:rsidRDefault="00B85C11" w:rsidP="00F5729F">
            <w:pPr>
              <w:ind w:firstLine="0"/>
            </w:pPr>
          </w:p>
        </w:tc>
      </w:tr>
      <w:tr w:rsidR="00F5729F" w:rsidRPr="00005F1B" w:rsidTr="00E06BF9">
        <w:tc>
          <w:tcPr>
            <w:tcW w:w="3369" w:type="dxa"/>
            <w:gridSpan w:val="2"/>
          </w:tcPr>
          <w:p w:rsidR="008656D3" w:rsidRPr="00E86367" w:rsidRDefault="00B85C11" w:rsidP="00BC2EF7">
            <w:pPr>
              <w:ind w:firstLine="0"/>
            </w:pPr>
            <w:r w:rsidRPr="00E86367">
              <w:t>Ф</w:t>
            </w:r>
            <w:r w:rsidR="00BC2EF7" w:rsidRPr="00E86367">
              <w:t>ормировать интерес к познавательно-исследовательской деятельности; развивать навыки моделирования и экспериментирования;</w:t>
            </w:r>
          </w:p>
        </w:tc>
        <w:tc>
          <w:tcPr>
            <w:tcW w:w="3543" w:type="dxa"/>
          </w:tcPr>
          <w:p w:rsidR="00E86367" w:rsidRDefault="009D3D3D" w:rsidP="00F5729F">
            <w:pPr>
              <w:ind w:firstLine="0"/>
            </w:pPr>
            <w:r>
              <w:t xml:space="preserve"> -    дневник </w:t>
            </w:r>
            <w:r w:rsidR="007759E9">
              <w:t>наблюдений</w:t>
            </w:r>
          </w:p>
          <w:p w:rsidR="00DF0963" w:rsidRDefault="00E86367" w:rsidP="009D3D3D">
            <w:pPr>
              <w:ind w:firstLine="0"/>
            </w:pPr>
            <w:r>
              <w:t xml:space="preserve">-Д/и «Что сначала, что потом», </w:t>
            </w:r>
            <w:r w:rsidR="00C633F2">
              <w:t xml:space="preserve"> «Собери цветок»</w:t>
            </w:r>
            <w:r w:rsidR="009D3D3D">
              <w:t>.</w:t>
            </w:r>
            <w:r w:rsidR="00DF0963">
              <w:t xml:space="preserve"> </w:t>
            </w:r>
          </w:p>
          <w:p w:rsidR="00E86367" w:rsidRPr="00005F1B" w:rsidRDefault="00DF0963" w:rsidP="009D3D3D">
            <w:pPr>
              <w:ind w:firstLine="0"/>
            </w:pPr>
            <w:r>
              <w:t>-Настольный театр «Бобовое зёрнышко»</w:t>
            </w:r>
          </w:p>
        </w:tc>
        <w:tc>
          <w:tcPr>
            <w:tcW w:w="2835" w:type="dxa"/>
            <w:gridSpan w:val="2"/>
          </w:tcPr>
          <w:p w:rsidR="00F5729F" w:rsidRPr="00005F1B" w:rsidRDefault="00B85C11" w:rsidP="00B85C11">
            <w:pPr>
              <w:ind w:firstLine="0"/>
            </w:pPr>
            <w:r>
              <w:t>У 80% детей интерес к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исследовательской деятельности сформирован</w:t>
            </w:r>
          </w:p>
        </w:tc>
        <w:tc>
          <w:tcPr>
            <w:tcW w:w="2127" w:type="dxa"/>
            <w:gridSpan w:val="3"/>
          </w:tcPr>
          <w:p w:rsidR="00F5729F" w:rsidRPr="00005F1B" w:rsidRDefault="007759E9" w:rsidP="00F5729F">
            <w:pPr>
              <w:ind w:firstLine="0"/>
            </w:pPr>
            <w:r>
              <w:t>оформление дневника наблюдений</w:t>
            </w:r>
          </w:p>
        </w:tc>
        <w:tc>
          <w:tcPr>
            <w:tcW w:w="2126" w:type="dxa"/>
          </w:tcPr>
          <w:p w:rsidR="00F5729F" w:rsidRPr="00005F1B" w:rsidRDefault="007759E9" w:rsidP="00F5729F">
            <w:pPr>
              <w:ind w:firstLine="0"/>
            </w:pPr>
            <w:r>
              <w:t>Ресурсы ДОУ</w:t>
            </w:r>
          </w:p>
        </w:tc>
        <w:tc>
          <w:tcPr>
            <w:tcW w:w="1614" w:type="dxa"/>
          </w:tcPr>
          <w:p w:rsidR="007759E9" w:rsidRDefault="007759E9" w:rsidP="007759E9">
            <w:pPr>
              <w:ind w:firstLine="0"/>
            </w:pPr>
            <w:r>
              <w:t>ДОУ,</w:t>
            </w:r>
          </w:p>
          <w:p w:rsidR="007759E9" w:rsidRDefault="00DF0963" w:rsidP="007759E9">
            <w:pPr>
              <w:ind w:firstLine="0"/>
            </w:pPr>
            <w:r>
              <w:t>Семья</w:t>
            </w:r>
          </w:p>
          <w:p w:rsidR="00BC2EF7" w:rsidRDefault="00BC2EF7" w:rsidP="00F5729F">
            <w:pPr>
              <w:ind w:firstLine="0"/>
            </w:pPr>
          </w:p>
          <w:p w:rsidR="00BC2EF7" w:rsidRDefault="00BC2EF7" w:rsidP="00F5729F">
            <w:pPr>
              <w:ind w:firstLine="0"/>
            </w:pPr>
          </w:p>
          <w:p w:rsidR="00BD13E1" w:rsidRDefault="00BD13E1" w:rsidP="00F5729F">
            <w:pPr>
              <w:ind w:firstLine="0"/>
            </w:pPr>
          </w:p>
          <w:p w:rsidR="00BD13E1" w:rsidRPr="00BD13E1" w:rsidRDefault="00BD13E1" w:rsidP="009D3D3D">
            <w:pPr>
              <w:ind w:firstLine="0"/>
            </w:pPr>
          </w:p>
        </w:tc>
      </w:tr>
      <w:tr w:rsidR="008656D3" w:rsidRPr="00005F1B" w:rsidTr="00E06BF9">
        <w:tc>
          <w:tcPr>
            <w:tcW w:w="3369" w:type="dxa"/>
            <w:gridSpan w:val="2"/>
          </w:tcPr>
          <w:p w:rsidR="008656D3" w:rsidRPr="00005F1B" w:rsidRDefault="008656D3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t>Риски</w:t>
            </w:r>
          </w:p>
        </w:tc>
        <w:tc>
          <w:tcPr>
            <w:tcW w:w="4702" w:type="dxa"/>
            <w:gridSpan w:val="2"/>
          </w:tcPr>
          <w:p w:rsidR="008656D3" w:rsidRDefault="007759E9" w:rsidP="00F5729F">
            <w:pPr>
              <w:ind w:firstLine="0"/>
            </w:pPr>
            <w:r>
              <w:t>Малая заинтересованность родителей;</w:t>
            </w:r>
          </w:p>
          <w:p w:rsidR="00E86367" w:rsidRPr="00005F1B" w:rsidRDefault="007759E9" w:rsidP="0035138D">
            <w:pPr>
              <w:ind w:firstLine="0"/>
              <w:rPr>
                <w:b/>
              </w:rPr>
            </w:pPr>
            <w:r>
              <w:t>Родители не понимают важности</w:t>
            </w:r>
            <w:r w:rsidR="003128B6">
              <w:t xml:space="preserve"> </w:t>
            </w:r>
            <w:r w:rsidR="0035138D">
              <w:t>проводимого мероприятия.</w:t>
            </w:r>
            <w:r w:rsidR="0035138D" w:rsidRPr="00005F1B">
              <w:rPr>
                <w:b/>
              </w:rPr>
              <w:t xml:space="preserve"> </w:t>
            </w:r>
          </w:p>
        </w:tc>
        <w:tc>
          <w:tcPr>
            <w:tcW w:w="2549" w:type="dxa"/>
            <w:gridSpan w:val="2"/>
          </w:tcPr>
          <w:p w:rsidR="008656D3" w:rsidRPr="00005F1B" w:rsidRDefault="008656D3" w:rsidP="00F5729F">
            <w:pPr>
              <w:ind w:firstLine="0"/>
            </w:pPr>
            <w:r w:rsidRPr="00005F1B">
              <w:rPr>
                <w:b/>
              </w:rPr>
              <w:t>Компенсация, преодоление</w:t>
            </w:r>
          </w:p>
        </w:tc>
        <w:tc>
          <w:tcPr>
            <w:tcW w:w="4994" w:type="dxa"/>
            <w:gridSpan w:val="4"/>
          </w:tcPr>
          <w:p w:rsidR="008656D3" w:rsidRPr="00005F1B" w:rsidRDefault="003128B6" w:rsidP="00F5729F">
            <w:pPr>
              <w:ind w:firstLine="0"/>
            </w:pPr>
            <w:r>
              <w:t>Заинтересовать родителей в важности трудового воспитания детей</w:t>
            </w:r>
          </w:p>
        </w:tc>
      </w:tr>
      <w:tr w:rsidR="008656D3" w:rsidRPr="00005F1B" w:rsidTr="00E06BF9">
        <w:tc>
          <w:tcPr>
            <w:tcW w:w="3369" w:type="dxa"/>
            <w:gridSpan w:val="2"/>
          </w:tcPr>
          <w:p w:rsidR="008656D3" w:rsidRPr="00005F1B" w:rsidRDefault="008656D3" w:rsidP="008656D3">
            <w:pPr>
              <w:ind w:firstLine="0"/>
              <w:jc w:val="left"/>
              <w:rPr>
                <w:b/>
              </w:rPr>
            </w:pPr>
            <w:r w:rsidRPr="00005F1B">
              <w:rPr>
                <w:b/>
              </w:rPr>
              <w:t>Какие дополнительные эффекты могут быть получены в ходе реализации данного проекта?</w:t>
            </w:r>
          </w:p>
        </w:tc>
        <w:tc>
          <w:tcPr>
            <w:tcW w:w="4702" w:type="dxa"/>
            <w:gridSpan w:val="2"/>
          </w:tcPr>
          <w:p w:rsidR="008656D3" w:rsidRDefault="00BD13E1" w:rsidP="00F5729F">
            <w:pPr>
              <w:ind w:firstLine="0"/>
            </w:pPr>
            <w:r>
              <w:t>-</w:t>
            </w:r>
            <w:r w:rsidR="007759E9">
              <w:t>Рассада для клумб;</w:t>
            </w:r>
          </w:p>
          <w:p w:rsidR="007759E9" w:rsidRDefault="00BD13E1" w:rsidP="00F5729F">
            <w:pPr>
              <w:ind w:firstLine="0"/>
            </w:pPr>
            <w:r>
              <w:t>-</w:t>
            </w:r>
            <w:r w:rsidR="007759E9">
              <w:t>создание витаминной грядки</w:t>
            </w:r>
          </w:p>
          <w:p w:rsidR="00BC2EF7" w:rsidRDefault="00BC2EF7" w:rsidP="00F5729F">
            <w:pPr>
              <w:ind w:firstLine="0"/>
            </w:pPr>
          </w:p>
          <w:p w:rsidR="00BC2EF7" w:rsidRPr="00005F1B" w:rsidRDefault="00BC2EF7" w:rsidP="00F5729F">
            <w:pPr>
              <w:ind w:firstLine="0"/>
            </w:pPr>
          </w:p>
          <w:p w:rsidR="008656D3" w:rsidRPr="00005F1B" w:rsidRDefault="008656D3" w:rsidP="0035138D">
            <w:pPr>
              <w:ind w:firstLine="0"/>
            </w:pPr>
          </w:p>
        </w:tc>
        <w:tc>
          <w:tcPr>
            <w:tcW w:w="2549" w:type="dxa"/>
            <w:gridSpan w:val="2"/>
          </w:tcPr>
          <w:p w:rsidR="008656D3" w:rsidRPr="00005F1B" w:rsidRDefault="008656D3" w:rsidP="00F5729F">
            <w:pPr>
              <w:ind w:firstLine="0"/>
              <w:rPr>
                <w:b/>
              </w:rPr>
            </w:pPr>
            <w:r w:rsidRPr="00005F1B">
              <w:rPr>
                <w:b/>
              </w:rPr>
              <w:t>Как их можно использовать</w:t>
            </w:r>
          </w:p>
        </w:tc>
        <w:tc>
          <w:tcPr>
            <w:tcW w:w="4994" w:type="dxa"/>
            <w:gridSpan w:val="4"/>
          </w:tcPr>
          <w:p w:rsidR="008656D3" w:rsidRDefault="003128B6" w:rsidP="00F5729F">
            <w:pPr>
              <w:ind w:firstLine="0"/>
            </w:pPr>
            <w:r>
              <w:t>Обмен опытом через презентацию между коллегами других ДОУ;</w:t>
            </w:r>
          </w:p>
          <w:p w:rsidR="003128B6" w:rsidRPr="00005F1B" w:rsidRDefault="003128B6" w:rsidP="00F5729F">
            <w:pPr>
              <w:ind w:firstLine="0"/>
            </w:pPr>
            <w:r>
              <w:t xml:space="preserve">интернет – сайты. </w:t>
            </w:r>
          </w:p>
        </w:tc>
      </w:tr>
    </w:tbl>
    <w:p w:rsidR="001316D5" w:rsidRDefault="001316D5" w:rsidP="001316D5">
      <w:pPr>
        <w:ind w:firstLine="0"/>
        <w:jc w:val="center"/>
        <w:rPr>
          <w:b/>
        </w:rPr>
      </w:pPr>
      <w:r w:rsidRPr="00BD13E1">
        <w:rPr>
          <w:b/>
        </w:rPr>
        <w:lastRenderedPageBreak/>
        <w:t>План работы</w:t>
      </w:r>
    </w:p>
    <w:p w:rsidR="001316D5" w:rsidRDefault="001316D5" w:rsidP="001316D5">
      <w:pPr>
        <w:jc w:val="right"/>
        <w:rPr>
          <w:b/>
        </w:rPr>
      </w:pPr>
      <w:r>
        <w:rPr>
          <w:b/>
        </w:rPr>
        <w:t>Таблица 3</w:t>
      </w:r>
    </w:p>
    <w:tbl>
      <w:tblPr>
        <w:tblStyle w:val="a4"/>
        <w:tblW w:w="15735" w:type="dxa"/>
        <w:tblInd w:w="-34" w:type="dxa"/>
        <w:tblLayout w:type="fixed"/>
        <w:tblLook w:val="04A0"/>
      </w:tblPr>
      <w:tblGrid>
        <w:gridCol w:w="1135"/>
        <w:gridCol w:w="7371"/>
        <w:gridCol w:w="1842"/>
        <w:gridCol w:w="2268"/>
        <w:gridCol w:w="3119"/>
      </w:tblGrid>
      <w:tr w:rsidR="000D3545" w:rsidTr="00DF0963">
        <w:tc>
          <w:tcPr>
            <w:tcW w:w="1135" w:type="dxa"/>
          </w:tcPr>
          <w:p w:rsidR="000D3545" w:rsidRPr="00BD13E1" w:rsidRDefault="00EB4073" w:rsidP="00176957">
            <w:pPr>
              <w:pStyle w:val="a6"/>
              <w:ind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Этапы</w:t>
            </w:r>
          </w:p>
        </w:tc>
        <w:tc>
          <w:tcPr>
            <w:tcW w:w="7371" w:type="dxa"/>
          </w:tcPr>
          <w:p w:rsidR="000D3545" w:rsidRPr="00BD13E1" w:rsidRDefault="000D3545" w:rsidP="00176957">
            <w:pPr>
              <w:pStyle w:val="a6"/>
              <w:ind w:firstLine="0"/>
              <w:rPr>
                <w:b/>
                <w:sz w:val="26"/>
              </w:rPr>
            </w:pPr>
            <w:r w:rsidRPr="00BD13E1">
              <w:rPr>
                <w:b/>
                <w:sz w:val="26"/>
              </w:rPr>
              <w:t>НОД</w:t>
            </w:r>
          </w:p>
        </w:tc>
        <w:tc>
          <w:tcPr>
            <w:tcW w:w="1842" w:type="dxa"/>
          </w:tcPr>
          <w:p w:rsidR="000D3545" w:rsidRPr="00BD13E1" w:rsidRDefault="000D3545" w:rsidP="00176957">
            <w:pPr>
              <w:pStyle w:val="a6"/>
              <w:ind w:firstLine="0"/>
              <w:rPr>
                <w:b/>
                <w:sz w:val="26"/>
              </w:rPr>
            </w:pPr>
            <w:r w:rsidRPr="00BD13E1">
              <w:rPr>
                <w:b/>
                <w:sz w:val="26"/>
              </w:rPr>
              <w:t>Сроки</w:t>
            </w:r>
          </w:p>
        </w:tc>
        <w:tc>
          <w:tcPr>
            <w:tcW w:w="2268" w:type="dxa"/>
          </w:tcPr>
          <w:p w:rsidR="000D3545" w:rsidRPr="00BD13E1" w:rsidRDefault="000D3545" w:rsidP="00176957">
            <w:pPr>
              <w:pStyle w:val="a6"/>
              <w:ind w:firstLine="0"/>
              <w:rPr>
                <w:b/>
                <w:sz w:val="26"/>
              </w:rPr>
            </w:pPr>
            <w:r w:rsidRPr="00BD13E1">
              <w:rPr>
                <w:b/>
                <w:sz w:val="26"/>
              </w:rPr>
              <w:t>Ответственные</w:t>
            </w:r>
          </w:p>
        </w:tc>
        <w:tc>
          <w:tcPr>
            <w:tcW w:w="3119" w:type="dxa"/>
          </w:tcPr>
          <w:p w:rsidR="000D3545" w:rsidRPr="00BD13E1" w:rsidRDefault="000D3545" w:rsidP="00176957">
            <w:pPr>
              <w:pStyle w:val="a6"/>
              <w:ind w:firstLine="0"/>
              <w:rPr>
                <w:b/>
                <w:sz w:val="26"/>
              </w:rPr>
            </w:pPr>
            <w:r w:rsidRPr="00BD13E1">
              <w:rPr>
                <w:b/>
                <w:sz w:val="26"/>
              </w:rPr>
              <w:t>Примечание</w:t>
            </w:r>
          </w:p>
        </w:tc>
      </w:tr>
      <w:tr w:rsidR="000D3545" w:rsidTr="00DF0963">
        <w:tc>
          <w:tcPr>
            <w:tcW w:w="1135" w:type="dxa"/>
          </w:tcPr>
          <w:p w:rsidR="000D3545" w:rsidRDefault="00EB4073" w:rsidP="00BD13E1">
            <w:pPr>
              <w:pStyle w:val="a6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371" w:type="dxa"/>
          </w:tcPr>
          <w:p w:rsidR="000D3545" w:rsidRDefault="00EB4073" w:rsidP="00BD13E1">
            <w:pPr>
              <w:pStyle w:val="a6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42" w:type="dxa"/>
          </w:tcPr>
          <w:p w:rsidR="000D3545" w:rsidRDefault="00EB4073" w:rsidP="00BD13E1">
            <w:pPr>
              <w:pStyle w:val="a6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0D3545" w:rsidRDefault="00EB4073" w:rsidP="00BD13E1">
            <w:pPr>
              <w:pStyle w:val="a6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3119" w:type="dxa"/>
          </w:tcPr>
          <w:p w:rsidR="000D3545" w:rsidRDefault="00EB4073" w:rsidP="00BD13E1">
            <w:pPr>
              <w:pStyle w:val="a6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D3545" w:rsidTr="00DF0963">
        <w:trPr>
          <w:trHeight w:val="1038"/>
        </w:trPr>
        <w:tc>
          <w:tcPr>
            <w:tcW w:w="1135" w:type="dxa"/>
            <w:tcBorders>
              <w:bottom w:val="single" w:sz="4" w:space="0" w:color="auto"/>
            </w:tcBorders>
          </w:tcPr>
          <w:p w:rsidR="000D3545" w:rsidRPr="000D5A4A" w:rsidRDefault="00E66AA6" w:rsidP="00B2712E">
            <w:pPr>
              <w:pStyle w:val="a6"/>
              <w:ind w:firstLine="0"/>
              <w:rPr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>Организационный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D3545" w:rsidRPr="000D5A4A" w:rsidRDefault="000D3545" w:rsidP="00B2712E">
            <w:pPr>
              <w:pStyle w:val="a6"/>
              <w:ind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 xml:space="preserve">1. Определение цели и задач проекта. </w:t>
            </w:r>
          </w:p>
          <w:p w:rsidR="000D3545" w:rsidRPr="000D5A4A" w:rsidRDefault="000D3545" w:rsidP="00B2712E">
            <w:pPr>
              <w:pStyle w:val="a6"/>
              <w:ind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 xml:space="preserve"> 2. Анализ имеющихся условий в группе, детском саду. </w:t>
            </w:r>
          </w:p>
          <w:p w:rsidR="000D3545" w:rsidRPr="000D5A4A" w:rsidRDefault="000D3545" w:rsidP="00B2712E">
            <w:pPr>
              <w:pStyle w:val="a6"/>
              <w:ind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 xml:space="preserve">  3. Разработка комплексно - тематического плана работы</w:t>
            </w:r>
            <w:r w:rsidR="00DF0963">
              <w:rPr>
                <w:szCs w:val="28"/>
                <w:lang w:eastAsia="en-US"/>
              </w:rPr>
              <w:t>.</w:t>
            </w:r>
          </w:p>
          <w:p w:rsidR="000D3545" w:rsidRPr="000D5A4A" w:rsidRDefault="000D3545" w:rsidP="000D3545">
            <w:pPr>
              <w:pStyle w:val="a6"/>
              <w:ind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 xml:space="preserve"> 4. Создание условий для организации работы в «огороде на окне»</w:t>
            </w:r>
            <w:r w:rsidR="00DF0963">
              <w:rPr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3545" w:rsidRPr="000D5A4A" w:rsidRDefault="000D3545" w:rsidP="000D3545">
            <w:pPr>
              <w:pStyle w:val="a6"/>
              <w:ind w:firstLine="33"/>
              <w:rPr>
                <w:szCs w:val="28"/>
              </w:rPr>
            </w:pPr>
            <w:r>
              <w:rPr>
                <w:szCs w:val="28"/>
              </w:rPr>
              <w:t>1.04.-4.04</w:t>
            </w:r>
            <w:r w:rsidRPr="000D5A4A">
              <w:rPr>
                <w:szCs w:val="28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3545" w:rsidRPr="000D5A4A" w:rsidRDefault="000D3545" w:rsidP="00087FF9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  <w:p w:rsidR="000D3545" w:rsidRPr="000D5A4A" w:rsidRDefault="000D3545" w:rsidP="000D3545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D3545" w:rsidRPr="000D5A4A" w:rsidRDefault="000D3545" w:rsidP="00087FF9">
            <w:pPr>
              <w:pStyle w:val="a6"/>
              <w:ind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 xml:space="preserve">Беседа с родителями: </w:t>
            </w:r>
            <w:r>
              <w:rPr>
                <w:szCs w:val="28"/>
                <w:lang w:eastAsia="en-US"/>
              </w:rPr>
              <w:t>«Значение трудового воспитания. У</w:t>
            </w:r>
            <w:r w:rsidRPr="000D5A4A">
              <w:rPr>
                <w:szCs w:val="28"/>
                <w:lang w:eastAsia="en-US"/>
              </w:rPr>
              <w:t>част</w:t>
            </w:r>
            <w:r>
              <w:rPr>
                <w:szCs w:val="28"/>
                <w:lang w:eastAsia="en-US"/>
              </w:rPr>
              <w:t>ие</w:t>
            </w:r>
            <w:r w:rsidRPr="000D5A4A">
              <w:rPr>
                <w:szCs w:val="28"/>
                <w:lang w:eastAsia="en-US"/>
              </w:rPr>
              <w:t xml:space="preserve"> в</w:t>
            </w:r>
            <w:r>
              <w:rPr>
                <w:szCs w:val="28"/>
                <w:lang w:eastAsia="en-US"/>
              </w:rPr>
              <w:t xml:space="preserve"> мин</w:t>
            </w:r>
            <w:proofErr w:type="gramStart"/>
            <w:r>
              <w:rPr>
                <w:szCs w:val="28"/>
                <w:lang w:eastAsia="en-US"/>
              </w:rPr>
              <w:t>и-</w:t>
            </w:r>
            <w:proofErr w:type="gramEnd"/>
            <w:r w:rsidRPr="000D5A4A">
              <w:rPr>
                <w:szCs w:val="28"/>
                <w:lang w:eastAsia="en-US"/>
              </w:rPr>
              <w:t xml:space="preserve"> проекте «Огород на окне»</w:t>
            </w:r>
            <w:r>
              <w:rPr>
                <w:szCs w:val="28"/>
                <w:lang w:eastAsia="en-US"/>
              </w:rPr>
              <w:t>»</w:t>
            </w:r>
          </w:p>
          <w:p w:rsidR="000D3545" w:rsidRPr="000D5A4A" w:rsidRDefault="000D3545" w:rsidP="00087FF9">
            <w:pPr>
              <w:pStyle w:val="a6"/>
              <w:rPr>
                <w:szCs w:val="28"/>
                <w:lang w:eastAsia="en-US"/>
              </w:rPr>
            </w:pPr>
          </w:p>
        </w:tc>
      </w:tr>
      <w:tr w:rsidR="000D3545" w:rsidTr="000E4ADE">
        <w:trPr>
          <w:trHeight w:val="4309"/>
        </w:trPr>
        <w:tc>
          <w:tcPr>
            <w:tcW w:w="113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D3545" w:rsidRDefault="00E66AA6" w:rsidP="00A01C92">
            <w:pPr>
              <w:pStyle w:val="a6"/>
              <w:ind w:firstLine="0"/>
              <w:rPr>
                <w:szCs w:val="28"/>
                <w:lang w:eastAsia="en-US"/>
              </w:rPr>
            </w:pPr>
            <w:r>
              <w:rPr>
                <w:sz w:val="26"/>
                <w:lang w:eastAsia="en-US"/>
              </w:rPr>
              <w:t>Практический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D3545" w:rsidRPr="000D5A4A" w:rsidRDefault="000D3545" w:rsidP="00FE2521">
            <w:pPr>
              <w:pStyle w:val="a6"/>
              <w:numPr>
                <w:ilvl w:val="0"/>
                <w:numId w:val="12"/>
              </w:numPr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 xml:space="preserve">-Познакомить детей с понятием «огород на окне». Рассматривание иллюстраций с изображением различных растений, которые можно вырастить на подоконнике. </w:t>
            </w:r>
          </w:p>
          <w:p w:rsidR="000D3545" w:rsidRPr="000D5A4A" w:rsidRDefault="000D3545" w:rsidP="00BD13E1">
            <w:pPr>
              <w:pStyle w:val="a6"/>
              <w:ind w:left="391"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>-Беседа: «Все начинается с семечки». Рассматривание различных семян.</w:t>
            </w:r>
          </w:p>
          <w:p w:rsidR="000D3545" w:rsidRPr="000D5A4A" w:rsidRDefault="000D3545" w:rsidP="00FE2521">
            <w:pPr>
              <w:pStyle w:val="a6"/>
              <w:ind w:left="391" w:firstLine="0"/>
              <w:rPr>
                <w:szCs w:val="28"/>
              </w:rPr>
            </w:pPr>
            <w:r w:rsidRPr="000D5A4A">
              <w:rPr>
                <w:szCs w:val="28"/>
              </w:rPr>
              <w:t>-Эксперимент №11</w:t>
            </w:r>
            <w:proofErr w:type="gramStart"/>
            <w:r w:rsidRPr="000D5A4A">
              <w:rPr>
                <w:szCs w:val="28"/>
              </w:rPr>
              <w:t xml:space="preserve"> :</w:t>
            </w:r>
            <w:proofErr w:type="gramEnd"/>
          </w:p>
          <w:p w:rsidR="000D3545" w:rsidRDefault="000D3545" w:rsidP="000D5A4A">
            <w:pPr>
              <w:pStyle w:val="a6"/>
              <w:ind w:left="391"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 Как влияет вода на семена?</w:t>
            </w:r>
          </w:p>
          <w:p w:rsidR="000D3545" w:rsidRDefault="000D3545" w:rsidP="00891FC0">
            <w:pPr>
              <w:pStyle w:val="a6"/>
              <w:ind w:firstLine="0"/>
              <w:rPr>
                <w:szCs w:val="28"/>
              </w:rPr>
            </w:pPr>
          </w:p>
          <w:p w:rsidR="000D3545" w:rsidRPr="000D5A4A" w:rsidRDefault="000D3545" w:rsidP="000D5A4A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- Эксперимент №16:</w:t>
            </w:r>
          </w:p>
          <w:p w:rsidR="000D3545" w:rsidRPr="000D5A4A" w:rsidRDefault="000D3545" w:rsidP="000D3545">
            <w:pPr>
              <w:pStyle w:val="a6"/>
              <w:ind w:left="391"/>
              <w:rPr>
                <w:szCs w:val="28"/>
              </w:rPr>
            </w:pPr>
            <w:r w:rsidRPr="000D5A4A">
              <w:rPr>
                <w:szCs w:val="28"/>
              </w:rPr>
              <w:t>В вазу с водой поставить срезанные ветки с водой, чтобы в дальнейшем выяснить, как влияет тепло для развития листьев и почек.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D3545" w:rsidRPr="000D5A4A" w:rsidRDefault="000E4ADE" w:rsidP="000E4ADE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7.04</w:t>
            </w:r>
            <w:r w:rsidR="000D3545" w:rsidRPr="000D5A4A">
              <w:rPr>
                <w:szCs w:val="28"/>
              </w:rPr>
              <w:t>. понедельник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D3545" w:rsidRDefault="000D3545" w:rsidP="00176957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</w:t>
            </w:r>
          </w:p>
          <w:p w:rsidR="000D3545" w:rsidRDefault="000D3545" w:rsidP="00176957">
            <w:pPr>
              <w:pStyle w:val="a6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Тузова</w:t>
            </w:r>
            <w:proofErr w:type="spellEnd"/>
            <w:r>
              <w:rPr>
                <w:szCs w:val="28"/>
              </w:rPr>
              <w:t xml:space="preserve"> Ф.П.</w:t>
            </w:r>
          </w:p>
          <w:p w:rsidR="000D3545" w:rsidRPr="000D5A4A" w:rsidRDefault="000D3545" w:rsidP="00176957">
            <w:pPr>
              <w:pStyle w:val="a6"/>
              <w:ind w:firstLine="0"/>
              <w:rPr>
                <w:szCs w:val="28"/>
              </w:rPr>
            </w:pPr>
          </w:p>
          <w:p w:rsidR="000D3545" w:rsidRPr="000D5A4A" w:rsidRDefault="000D3545" w:rsidP="00176957">
            <w:pPr>
              <w:pStyle w:val="a6"/>
              <w:ind w:firstLine="0"/>
              <w:rPr>
                <w:szCs w:val="28"/>
              </w:rPr>
            </w:pPr>
          </w:p>
          <w:p w:rsidR="000D3545" w:rsidRPr="000D5A4A" w:rsidRDefault="000D3545" w:rsidP="00176957">
            <w:pPr>
              <w:pStyle w:val="a6"/>
              <w:ind w:firstLine="0"/>
              <w:rPr>
                <w:szCs w:val="28"/>
              </w:rPr>
            </w:pPr>
          </w:p>
          <w:p w:rsidR="000D3545" w:rsidRPr="000D5A4A" w:rsidRDefault="000D3545" w:rsidP="00176957">
            <w:pPr>
              <w:pStyle w:val="a6"/>
              <w:ind w:firstLine="0"/>
              <w:rPr>
                <w:szCs w:val="28"/>
              </w:rPr>
            </w:pPr>
          </w:p>
          <w:p w:rsidR="000D3545" w:rsidRPr="000D5A4A" w:rsidRDefault="000D3545" w:rsidP="00176957">
            <w:pPr>
              <w:pStyle w:val="a6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D3545" w:rsidRPr="000D5A4A" w:rsidRDefault="00DF0963" w:rsidP="009D3D3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D3545" w:rsidRPr="000D5A4A">
              <w:rPr>
                <w:szCs w:val="28"/>
              </w:rPr>
              <w:t xml:space="preserve">емена сухие и набухшие. В дневнике наблюдений отметить различия по внешнему виду, размерам, плотности, твердости. </w:t>
            </w:r>
          </w:p>
          <w:p w:rsidR="000D3545" w:rsidRPr="000D5A4A" w:rsidRDefault="000D3545" w:rsidP="009D3D3D">
            <w:pPr>
              <w:ind w:firstLine="0"/>
              <w:rPr>
                <w:szCs w:val="28"/>
              </w:rPr>
            </w:pPr>
          </w:p>
          <w:p w:rsidR="000D3545" w:rsidRPr="000D5A4A" w:rsidRDefault="000D3545" w:rsidP="00965C59">
            <w:pPr>
              <w:rPr>
                <w:szCs w:val="28"/>
              </w:rPr>
            </w:pPr>
          </w:p>
          <w:p w:rsidR="000D3545" w:rsidRPr="000D5A4A" w:rsidRDefault="000D3545" w:rsidP="00965C59">
            <w:pPr>
              <w:rPr>
                <w:szCs w:val="28"/>
              </w:rPr>
            </w:pPr>
          </w:p>
          <w:p w:rsidR="000D3545" w:rsidRDefault="000D3545" w:rsidP="00DF0963">
            <w:pPr>
              <w:ind w:firstLine="0"/>
              <w:rPr>
                <w:szCs w:val="28"/>
              </w:rPr>
            </w:pPr>
          </w:p>
          <w:p w:rsidR="000D3545" w:rsidRPr="000D5A4A" w:rsidRDefault="00DF0963" w:rsidP="000E4AD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Срезанные веточки березы, ваза с водой.</w:t>
            </w:r>
            <w:r w:rsidR="000D3545" w:rsidRPr="000D5A4A">
              <w:rPr>
                <w:szCs w:val="28"/>
              </w:rPr>
              <w:t xml:space="preserve"> Дневник наблюдений</w:t>
            </w:r>
          </w:p>
        </w:tc>
      </w:tr>
      <w:tr w:rsidR="00674DBC" w:rsidTr="000E4ADE">
        <w:trPr>
          <w:trHeight w:val="2691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674DBC" w:rsidRPr="000D5A4A" w:rsidRDefault="00674DBC" w:rsidP="000D3545">
            <w:pPr>
              <w:pStyle w:val="a6"/>
              <w:ind w:left="391" w:firstLine="0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74DBC" w:rsidRPr="000D5A4A" w:rsidRDefault="00674DBC" w:rsidP="009A08D5">
            <w:pPr>
              <w:pStyle w:val="a6"/>
              <w:numPr>
                <w:ilvl w:val="0"/>
                <w:numId w:val="12"/>
              </w:numPr>
              <w:rPr>
                <w:szCs w:val="28"/>
              </w:rPr>
            </w:pPr>
            <w:proofErr w:type="gramStart"/>
            <w:r w:rsidRPr="000D5A4A">
              <w:rPr>
                <w:szCs w:val="28"/>
              </w:rPr>
              <w:t>Узнаем</w:t>
            </w:r>
            <w:proofErr w:type="gramEnd"/>
            <w:r w:rsidRPr="000D5A4A">
              <w:rPr>
                <w:szCs w:val="28"/>
              </w:rPr>
              <w:t xml:space="preserve"> какая земля? (песок, глина) (Эксперимент № 1)</w:t>
            </w:r>
          </w:p>
          <w:p w:rsidR="00674DBC" w:rsidRPr="000D5A4A" w:rsidRDefault="00674DBC" w:rsidP="00965C59">
            <w:pPr>
              <w:pStyle w:val="a6"/>
              <w:ind w:left="391" w:firstLine="0"/>
              <w:rPr>
                <w:szCs w:val="28"/>
              </w:rPr>
            </w:pPr>
            <w:r w:rsidRPr="000D5A4A">
              <w:rPr>
                <w:szCs w:val="28"/>
              </w:rPr>
              <w:t>-посадка  витаминной  и цветочной грядки;</w:t>
            </w:r>
          </w:p>
          <w:p w:rsidR="00674DBC" w:rsidRPr="000D5A4A" w:rsidRDefault="00674DBC" w:rsidP="00CC68B4">
            <w:pPr>
              <w:pStyle w:val="a6"/>
              <w:ind w:left="391"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>- Посадка  семян (луковицы) в почву (светлое и темное место);</w:t>
            </w:r>
          </w:p>
          <w:p w:rsidR="00674DBC" w:rsidRPr="000D5A4A" w:rsidRDefault="00674DBC" w:rsidP="00CC68B4">
            <w:pPr>
              <w:pStyle w:val="a6"/>
              <w:ind w:left="391" w:firstLine="0"/>
              <w:rPr>
                <w:szCs w:val="28"/>
              </w:rPr>
            </w:pPr>
            <w:r w:rsidRPr="000D5A4A">
              <w:rPr>
                <w:szCs w:val="28"/>
                <w:lang w:eastAsia="en-US"/>
              </w:rPr>
              <w:t>- посев семян в  песок, глину, и во влажную среду (без почвы).</w:t>
            </w:r>
          </w:p>
          <w:p w:rsidR="00674DBC" w:rsidRPr="000D5A4A" w:rsidRDefault="00674DBC" w:rsidP="000E4ADE">
            <w:pPr>
              <w:pStyle w:val="a6"/>
              <w:ind w:left="391" w:firstLine="0"/>
              <w:rPr>
                <w:szCs w:val="28"/>
                <w:lang w:eastAsia="en-US"/>
              </w:rPr>
            </w:pPr>
            <w:r w:rsidRPr="000D5A4A">
              <w:rPr>
                <w:szCs w:val="28"/>
              </w:rPr>
              <w:t xml:space="preserve">- Посев семян в контейнеры с разным количеством почвы.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7.04</w:t>
            </w:r>
            <w:r w:rsidRPr="000D5A4A">
              <w:rPr>
                <w:szCs w:val="28"/>
              </w:rPr>
              <w:t xml:space="preserve">. понедельник </w:t>
            </w:r>
          </w:p>
          <w:p w:rsidR="00674DBC" w:rsidRPr="000D5A4A" w:rsidRDefault="00674DBC" w:rsidP="00DF0963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( </w:t>
            </w:r>
            <w:r w:rsidRPr="000D5A4A">
              <w:rPr>
                <w:szCs w:val="28"/>
                <w:lang w:val="en-US"/>
              </w:rPr>
              <w:t>II</w:t>
            </w:r>
            <w:r w:rsidRPr="000D5A4A">
              <w:rPr>
                <w:szCs w:val="28"/>
              </w:rPr>
              <w:t xml:space="preserve"> - половина дня)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4DBC" w:rsidRDefault="00674DBC" w:rsidP="000D5A4A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Е.М.</w:t>
            </w:r>
          </w:p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Тузова</w:t>
            </w:r>
            <w:proofErr w:type="spellEnd"/>
            <w:r>
              <w:rPr>
                <w:szCs w:val="28"/>
              </w:rPr>
              <w:t xml:space="preserve"> Ф.П.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4DBC" w:rsidRPr="000D5A4A" w:rsidRDefault="00674DBC" w:rsidP="001316D5">
            <w:pPr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Контейнер с землей, глиной, песком, семена овощей и цветов, лук-репа, контейнеры с разным количеством земли. </w:t>
            </w:r>
          </w:p>
        </w:tc>
      </w:tr>
      <w:tr w:rsidR="00674DBC" w:rsidTr="00DF0963">
        <w:trPr>
          <w:trHeight w:val="803"/>
        </w:trPr>
        <w:tc>
          <w:tcPr>
            <w:tcW w:w="1135" w:type="dxa"/>
            <w:vMerge/>
          </w:tcPr>
          <w:p w:rsidR="00674DBC" w:rsidRPr="000D5A4A" w:rsidRDefault="00674DBC" w:rsidP="00EB4073">
            <w:pPr>
              <w:pStyle w:val="a6"/>
              <w:ind w:left="391" w:firstLine="0"/>
              <w:jc w:val="left"/>
              <w:rPr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74DBC" w:rsidRDefault="00674DBC" w:rsidP="009A08D5">
            <w:pPr>
              <w:pStyle w:val="a6"/>
              <w:numPr>
                <w:ilvl w:val="0"/>
                <w:numId w:val="12"/>
              </w:numPr>
              <w:jc w:val="left"/>
              <w:rPr>
                <w:szCs w:val="28"/>
              </w:rPr>
            </w:pPr>
            <w:r w:rsidRPr="000D5A4A">
              <w:rPr>
                <w:szCs w:val="28"/>
              </w:rPr>
              <w:t xml:space="preserve">Эксперимент № 3:  </w:t>
            </w:r>
          </w:p>
          <w:p w:rsidR="00674DBC" w:rsidRPr="000D5A4A" w:rsidRDefault="00674DBC" w:rsidP="000E4ADE">
            <w:pPr>
              <w:pStyle w:val="a6"/>
              <w:ind w:left="391" w:firstLine="0"/>
              <w:jc w:val="left"/>
              <w:rPr>
                <w:szCs w:val="28"/>
              </w:rPr>
            </w:pPr>
            <w:r w:rsidRPr="000D5A4A">
              <w:rPr>
                <w:szCs w:val="28"/>
              </w:rPr>
              <w:t xml:space="preserve">питательные </w:t>
            </w:r>
            <w:proofErr w:type="gramStart"/>
            <w:r w:rsidRPr="000D5A4A">
              <w:rPr>
                <w:szCs w:val="28"/>
              </w:rPr>
              <w:t>вещества</w:t>
            </w:r>
            <w:proofErr w:type="gramEnd"/>
            <w:r w:rsidRPr="000D5A4A">
              <w:rPr>
                <w:szCs w:val="28"/>
              </w:rPr>
              <w:t xml:space="preserve"> содержащиеся  в почве</w:t>
            </w:r>
            <w:r>
              <w:rPr>
                <w:szCs w:val="28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8</w:t>
            </w:r>
            <w:r>
              <w:rPr>
                <w:szCs w:val="28"/>
              </w:rPr>
              <w:t>.04.</w:t>
            </w:r>
            <w:r w:rsidRPr="000D5A4A">
              <w:rPr>
                <w:szCs w:val="28"/>
              </w:rPr>
              <w:t>.вторник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Контейнер с почвой и водой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</w:tr>
      <w:tr w:rsidR="00674DBC" w:rsidTr="000E4ADE">
        <w:trPr>
          <w:trHeight w:val="1956"/>
        </w:trPr>
        <w:tc>
          <w:tcPr>
            <w:tcW w:w="1135" w:type="dxa"/>
            <w:vMerge/>
          </w:tcPr>
          <w:p w:rsidR="00674DBC" w:rsidRPr="000D5A4A" w:rsidRDefault="00674DBC" w:rsidP="00EB4073">
            <w:pPr>
              <w:pStyle w:val="a6"/>
              <w:ind w:left="391" w:firstLine="0"/>
              <w:jc w:val="left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74DBC" w:rsidRPr="000D5A4A" w:rsidRDefault="00674DBC" w:rsidP="00F614AE">
            <w:pPr>
              <w:pStyle w:val="a6"/>
              <w:numPr>
                <w:ilvl w:val="0"/>
                <w:numId w:val="12"/>
              </w:numPr>
              <w:jc w:val="left"/>
              <w:rPr>
                <w:szCs w:val="28"/>
              </w:rPr>
            </w:pPr>
            <w:r w:rsidRPr="000D5A4A">
              <w:rPr>
                <w:szCs w:val="28"/>
              </w:rPr>
              <w:t>Эксперимент №5.</w:t>
            </w:r>
          </w:p>
          <w:p w:rsidR="00674DBC" w:rsidRPr="000D5A4A" w:rsidRDefault="00674DBC" w:rsidP="00F614AE">
            <w:pPr>
              <w:pStyle w:val="a5"/>
              <w:ind w:left="391" w:firstLine="0"/>
              <w:rPr>
                <w:szCs w:val="28"/>
              </w:rPr>
            </w:pPr>
            <w:r w:rsidRPr="000D5A4A">
              <w:rPr>
                <w:szCs w:val="28"/>
              </w:rPr>
              <w:t>- Влияние на растение избытка питательных веществ</w:t>
            </w:r>
          </w:p>
          <w:p w:rsidR="00674DBC" w:rsidRPr="000D5A4A" w:rsidRDefault="00674DBC" w:rsidP="00F614AE">
            <w:pPr>
              <w:pStyle w:val="a5"/>
              <w:ind w:left="391"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Эксперимент №6. </w:t>
            </w:r>
          </w:p>
          <w:p w:rsidR="00674DBC" w:rsidRPr="000E4ADE" w:rsidRDefault="00674DBC" w:rsidP="000E4ADE">
            <w:pPr>
              <w:pStyle w:val="a5"/>
              <w:ind w:left="391" w:firstLine="0"/>
              <w:rPr>
                <w:szCs w:val="28"/>
              </w:rPr>
            </w:pPr>
            <w:r w:rsidRPr="000D5A4A">
              <w:rPr>
                <w:szCs w:val="28"/>
              </w:rPr>
              <w:t>- Полезна ли растениям соль, которую использует в пищу человек?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F614AE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8.04</w:t>
            </w:r>
            <w:r w:rsidRPr="000D5A4A">
              <w:rPr>
                <w:szCs w:val="28"/>
              </w:rPr>
              <w:t>. вторник</w:t>
            </w:r>
          </w:p>
          <w:p w:rsidR="00674DBC" w:rsidRPr="000D5A4A" w:rsidRDefault="00674DBC" w:rsidP="00DF0963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( </w:t>
            </w:r>
            <w:r w:rsidRPr="000D5A4A">
              <w:rPr>
                <w:szCs w:val="28"/>
                <w:lang w:val="en-US"/>
              </w:rPr>
              <w:t>II</w:t>
            </w:r>
            <w:r w:rsidRPr="000D5A4A">
              <w:rPr>
                <w:szCs w:val="28"/>
              </w:rPr>
              <w:t xml:space="preserve"> - половина дня)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0E4991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  <w:p w:rsidR="00674DBC" w:rsidRPr="000D5A4A" w:rsidRDefault="00674DBC" w:rsidP="00176957">
            <w:pPr>
              <w:pStyle w:val="a6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Соль, вода, удобрения, контейнер с рассадой.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0E4ADE">
            <w:pPr>
              <w:pStyle w:val="a6"/>
              <w:ind w:firstLine="0"/>
              <w:rPr>
                <w:szCs w:val="28"/>
              </w:rPr>
            </w:pPr>
          </w:p>
        </w:tc>
      </w:tr>
      <w:tr w:rsidR="00674DBC" w:rsidTr="00087FF9">
        <w:trPr>
          <w:trHeight w:val="318"/>
        </w:trPr>
        <w:tc>
          <w:tcPr>
            <w:tcW w:w="1135" w:type="dxa"/>
            <w:vMerge/>
          </w:tcPr>
          <w:p w:rsidR="00674DBC" w:rsidRPr="000D5A4A" w:rsidRDefault="00674DBC" w:rsidP="00F614AE">
            <w:pPr>
              <w:ind w:firstLine="0"/>
              <w:rPr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74DBC" w:rsidRPr="00EB4073" w:rsidRDefault="00674DBC" w:rsidP="00EB4073">
            <w:pPr>
              <w:pStyle w:val="a5"/>
              <w:numPr>
                <w:ilvl w:val="0"/>
                <w:numId w:val="12"/>
              </w:numPr>
              <w:rPr>
                <w:szCs w:val="28"/>
              </w:rPr>
            </w:pPr>
            <w:r w:rsidRPr="00EB4073">
              <w:rPr>
                <w:szCs w:val="28"/>
              </w:rPr>
              <w:t>Эксперимент № 9: может ли растение жить без воды?</w:t>
            </w:r>
          </w:p>
          <w:p w:rsidR="00674DBC" w:rsidRPr="000D5A4A" w:rsidRDefault="00674DBC" w:rsidP="000D5A4A">
            <w:pPr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</w:t>
            </w:r>
            <w:r w:rsidRPr="000D5A4A">
              <w:rPr>
                <w:szCs w:val="28"/>
              </w:rPr>
              <w:t xml:space="preserve">Эксперимент №10: избыток воды вреден?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9.04.среда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4DBC" w:rsidRPr="000D5A4A" w:rsidRDefault="00674DBC" w:rsidP="00DE6123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74DBC" w:rsidRPr="000D5A4A" w:rsidRDefault="00674DBC" w:rsidP="00F11528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Заполнение в дневнике наблюдения через 30 мин., 1час, 2 часа…</w:t>
            </w:r>
          </w:p>
        </w:tc>
      </w:tr>
      <w:tr w:rsidR="00674DBC" w:rsidTr="00087FF9">
        <w:trPr>
          <w:trHeight w:val="1131"/>
        </w:trPr>
        <w:tc>
          <w:tcPr>
            <w:tcW w:w="1135" w:type="dxa"/>
            <w:vMerge/>
          </w:tcPr>
          <w:p w:rsidR="00674DBC" w:rsidRDefault="00674DBC" w:rsidP="001316D5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74DBC" w:rsidRDefault="00674DBC" w:rsidP="00DF0963">
            <w:pPr>
              <w:pStyle w:val="a6"/>
              <w:numPr>
                <w:ilvl w:val="0"/>
                <w:numId w:val="12"/>
              </w:numPr>
              <w:rPr>
                <w:szCs w:val="28"/>
              </w:rPr>
            </w:pPr>
            <w:r w:rsidRPr="000D5A4A">
              <w:rPr>
                <w:szCs w:val="28"/>
              </w:rPr>
              <w:t>Продолжение эксперимента № 5,6.</w:t>
            </w:r>
          </w:p>
          <w:p w:rsidR="00674DBC" w:rsidRPr="000D5A4A" w:rsidRDefault="00674DBC" w:rsidP="00DF0963">
            <w:pPr>
              <w:pStyle w:val="a6"/>
              <w:ind w:left="391" w:firstLine="0"/>
              <w:rPr>
                <w:szCs w:val="28"/>
              </w:rPr>
            </w:pPr>
          </w:p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0D5A4A">
              <w:rPr>
                <w:szCs w:val="28"/>
              </w:rPr>
              <w:t xml:space="preserve">Эксперимент </w:t>
            </w:r>
            <w:r>
              <w:rPr>
                <w:szCs w:val="28"/>
              </w:rPr>
              <w:t>№</w:t>
            </w:r>
            <w:r w:rsidRPr="000D5A4A">
              <w:rPr>
                <w:szCs w:val="28"/>
              </w:rPr>
              <w:t>15: изменение внешнего вида листьев в темноте.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4DBC" w:rsidRPr="000D5A4A" w:rsidRDefault="00674DBC" w:rsidP="00DF0963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9.04.среда</w:t>
            </w:r>
          </w:p>
          <w:p w:rsidR="00674DBC" w:rsidRPr="000D5A4A" w:rsidRDefault="00674DBC" w:rsidP="00DF0963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 ( </w:t>
            </w:r>
            <w:r w:rsidRPr="000D5A4A">
              <w:rPr>
                <w:szCs w:val="28"/>
                <w:lang w:val="en-US"/>
              </w:rPr>
              <w:t>II</w:t>
            </w:r>
            <w:r w:rsidRPr="000D5A4A">
              <w:rPr>
                <w:szCs w:val="28"/>
              </w:rPr>
              <w:t xml:space="preserve"> - половина дня)</w:t>
            </w:r>
          </w:p>
          <w:p w:rsidR="00674DBC" w:rsidRPr="000D5A4A" w:rsidRDefault="00674DBC" w:rsidP="00176957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4DBC" w:rsidRPr="000D5A4A" w:rsidRDefault="00674DBC" w:rsidP="00DE6123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674DBC" w:rsidRPr="000D5A4A" w:rsidRDefault="00674DBC" w:rsidP="00176957">
            <w:pPr>
              <w:pStyle w:val="a6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4DBC" w:rsidRDefault="00674DBC" w:rsidP="000D5A4A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Дневник наблюдений.</w:t>
            </w:r>
          </w:p>
          <w:p w:rsidR="00674DBC" w:rsidRDefault="00674DBC" w:rsidP="000D5A4A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Герань, черные бумажные конвертики.</w:t>
            </w:r>
          </w:p>
        </w:tc>
      </w:tr>
      <w:tr w:rsidR="00674DBC" w:rsidTr="00DF0963">
        <w:trPr>
          <w:trHeight w:val="1273"/>
        </w:trPr>
        <w:tc>
          <w:tcPr>
            <w:tcW w:w="1135" w:type="dxa"/>
            <w:vMerge/>
          </w:tcPr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7) </w:t>
            </w:r>
            <w:r>
              <w:rPr>
                <w:szCs w:val="28"/>
              </w:rPr>
              <w:t xml:space="preserve"> </w:t>
            </w:r>
            <w:r w:rsidRPr="000D5A4A">
              <w:rPr>
                <w:szCs w:val="28"/>
              </w:rPr>
              <w:t>Эксперимент №7,8.13</w:t>
            </w:r>
          </w:p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proofErr w:type="gramStart"/>
            <w:r w:rsidRPr="000D5A4A">
              <w:rPr>
                <w:szCs w:val="28"/>
              </w:rPr>
              <w:t>(-Как правильно поливать растения</w:t>
            </w:r>
            <w:proofErr w:type="gramEnd"/>
          </w:p>
          <w:p w:rsidR="00674DBC" w:rsidRPr="000D5A4A" w:rsidRDefault="00674DBC" w:rsidP="00DF0963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0D5A4A">
              <w:rPr>
                <w:szCs w:val="28"/>
              </w:rPr>
              <w:t>- зачем и как правильно рыхлить почву?)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10.04 четверг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DE6123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Цветы в горшках, палочки для рыхления, лейки.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</w:tr>
      <w:tr w:rsidR="00674DBC" w:rsidTr="00DF0963">
        <w:trPr>
          <w:trHeight w:val="1073"/>
        </w:trPr>
        <w:tc>
          <w:tcPr>
            <w:tcW w:w="1135" w:type="dxa"/>
            <w:vMerge/>
          </w:tcPr>
          <w:p w:rsidR="00674DBC" w:rsidRPr="000D5A4A" w:rsidRDefault="00674DBC" w:rsidP="000D5A4A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74DBC" w:rsidRPr="000D5A4A" w:rsidRDefault="00674DBC" w:rsidP="000D5A4A">
            <w:pPr>
              <w:ind w:firstLine="0"/>
              <w:jc w:val="left"/>
              <w:rPr>
                <w:szCs w:val="28"/>
              </w:rPr>
            </w:pPr>
            <w:r w:rsidRPr="000D5A4A">
              <w:rPr>
                <w:szCs w:val="28"/>
              </w:rPr>
              <w:t>8)</w:t>
            </w:r>
            <w:r>
              <w:rPr>
                <w:szCs w:val="28"/>
              </w:rPr>
              <w:t xml:space="preserve">  </w:t>
            </w:r>
            <w:r w:rsidRPr="000D5A4A">
              <w:rPr>
                <w:szCs w:val="28"/>
              </w:rPr>
              <w:t xml:space="preserve">продолжение эксперимента № 16 </w:t>
            </w:r>
            <w:r>
              <w:rPr>
                <w:szCs w:val="28"/>
              </w:rPr>
              <w:t>(Наблюдение за распусканием почек и развитием листьев.)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4DBC" w:rsidRPr="000D5A4A" w:rsidRDefault="00674DBC" w:rsidP="00C633F2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10.04 четверг</w:t>
            </w:r>
          </w:p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( </w:t>
            </w:r>
            <w:r w:rsidRPr="000D5A4A">
              <w:rPr>
                <w:szCs w:val="28"/>
                <w:lang w:val="en-US"/>
              </w:rPr>
              <w:t>II</w:t>
            </w:r>
            <w:r w:rsidRPr="000D5A4A">
              <w:rPr>
                <w:szCs w:val="28"/>
              </w:rPr>
              <w:t xml:space="preserve"> - половина дня)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  <w:p w:rsidR="00674DBC" w:rsidRPr="000D5A4A" w:rsidRDefault="00674DBC" w:rsidP="00DE6123">
            <w:pPr>
              <w:pStyle w:val="a6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Отметить изменения,  произошедшие со срезанными веточками, стоящими в вазе с водой. Замена воды</w:t>
            </w:r>
          </w:p>
        </w:tc>
      </w:tr>
      <w:tr w:rsidR="00674DBC" w:rsidTr="00DF0963">
        <w:trPr>
          <w:trHeight w:val="7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9) Продолжение эксперимента </w:t>
            </w:r>
            <w:r>
              <w:rPr>
                <w:szCs w:val="28"/>
              </w:rPr>
              <w:t>№8,13(в</w:t>
            </w:r>
            <w:r w:rsidRPr="000D5A4A">
              <w:rPr>
                <w:szCs w:val="28"/>
              </w:rPr>
              <w:t>ыяснить в каком цветочном горшке почва дольше удержала влагу: с уплотненной почвой или рыхлой.</w:t>
            </w:r>
            <w:r>
              <w:rPr>
                <w:szCs w:val="28"/>
              </w:rPr>
              <w:t>)</w:t>
            </w:r>
          </w:p>
          <w:p w:rsidR="00674DBC" w:rsidRPr="000D5A4A" w:rsidRDefault="00674DBC" w:rsidP="00C27355">
            <w:pPr>
              <w:pStyle w:val="a6"/>
              <w:rPr>
                <w:szCs w:val="28"/>
              </w:rPr>
            </w:pPr>
          </w:p>
          <w:p w:rsidR="00674DBC" w:rsidRPr="000D5A4A" w:rsidRDefault="00674DBC" w:rsidP="006E2D44">
            <w:pPr>
              <w:pStyle w:val="a6"/>
              <w:rPr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11.04 пятница</w:t>
            </w: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4DBC" w:rsidRPr="000D5A4A" w:rsidRDefault="00674DBC" w:rsidP="00B00C87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  <w:p w:rsidR="00674DBC" w:rsidRPr="000D5A4A" w:rsidRDefault="00674DBC" w:rsidP="00DE6123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74DBC" w:rsidRPr="000D5A4A" w:rsidRDefault="00674DBC" w:rsidP="000E4ADE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Два комнатных растения</w:t>
            </w:r>
            <w:r w:rsidRPr="000D5A4A">
              <w:rPr>
                <w:szCs w:val="28"/>
              </w:rPr>
              <w:t xml:space="preserve"> с уплотненной почвой и</w:t>
            </w:r>
            <w:r>
              <w:rPr>
                <w:szCs w:val="28"/>
              </w:rPr>
              <w:t xml:space="preserve"> </w:t>
            </w:r>
            <w:r w:rsidRPr="000D5A4A">
              <w:rPr>
                <w:szCs w:val="28"/>
              </w:rPr>
              <w:t>рыхлой.</w:t>
            </w:r>
          </w:p>
          <w:p w:rsidR="00674DBC" w:rsidRDefault="00674DBC" w:rsidP="00CB1645">
            <w:pPr>
              <w:pStyle w:val="a6"/>
              <w:ind w:firstLine="0"/>
              <w:rPr>
                <w:szCs w:val="28"/>
              </w:rPr>
            </w:pPr>
          </w:p>
          <w:p w:rsidR="00674DBC" w:rsidRPr="000D5A4A" w:rsidRDefault="00674DBC" w:rsidP="00CB1645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Вывод: рыхлая почва лучше впитывает влагу и дольше удерживает ее после полива. Недаром рыхление называют сухим поливом. </w:t>
            </w:r>
          </w:p>
        </w:tc>
      </w:tr>
      <w:tr w:rsidR="00EB4073" w:rsidTr="00674DBC">
        <w:trPr>
          <w:trHeight w:val="1465"/>
        </w:trPr>
        <w:tc>
          <w:tcPr>
            <w:tcW w:w="1135" w:type="dxa"/>
            <w:vMerge w:val="restart"/>
            <w:tcBorders>
              <w:top w:val="nil"/>
            </w:tcBorders>
          </w:tcPr>
          <w:p w:rsidR="00EB4073" w:rsidRPr="000D5A4A" w:rsidRDefault="00EB4073" w:rsidP="000D5A4A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B4073" w:rsidRPr="000D5A4A" w:rsidRDefault="00EB4073" w:rsidP="000D5A4A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10) </w:t>
            </w:r>
            <w:r w:rsidRPr="000D5A4A">
              <w:rPr>
                <w:szCs w:val="28"/>
              </w:rPr>
              <w:t xml:space="preserve"> Продолжение эксперимента №14</w:t>
            </w:r>
          </w:p>
          <w:p w:rsidR="00EB4073" w:rsidRPr="000D5A4A" w:rsidRDefault="00EB4073" w:rsidP="00C53106">
            <w:pPr>
              <w:pStyle w:val="a6"/>
              <w:ind w:left="391" w:firstLine="0"/>
              <w:rPr>
                <w:szCs w:val="28"/>
                <w:lang w:eastAsia="en-US"/>
              </w:rPr>
            </w:pPr>
            <w:r w:rsidRPr="000D5A4A">
              <w:rPr>
                <w:szCs w:val="28"/>
                <w:lang w:eastAsia="en-US"/>
              </w:rPr>
              <w:t>-Роль солнца в жизни растений  (светлое и темное место);</w:t>
            </w:r>
          </w:p>
          <w:p w:rsidR="00EB4073" w:rsidRPr="000D5A4A" w:rsidRDefault="00674DBC" w:rsidP="00674DBC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EB4073" w:rsidRPr="000D5A4A">
              <w:rPr>
                <w:szCs w:val="28"/>
              </w:rPr>
              <w:t>- значение количества почвы.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B4073" w:rsidRPr="000D5A4A" w:rsidRDefault="00EB4073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11.04-18.04</w:t>
            </w:r>
          </w:p>
          <w:p w:rsidR="00EB4073" w:rsidRPr="000D5A4A" w:rsidRDefault="00EB4073" w:rsidP="00176957">
            <w:pPr>
              <w:pStyle w:val="a6"/>
              <w:ind w:firstLine="0"/>
              <w:rPr>
                <w:szCs w:val="28"/>
              </w:rPr>
            </w:pPr>
          </w:p>
          <w:p w:rsidR="00EB4073" w:rsidRPr="000D5A4A" w:rsidRDefault="00EB4073" w:rsidP="00176957">
            <w:pPr>
              <w:pStyle w:val="a6"/>
              <w:ind w:firstLine="0"/>
              <w:rPr>
                <w:szCs w:val="28"/>
              </w:rPr>
            </w:pPr>
          </w:p>
          <w:p w:rsidR="00EB4073" w:rsidRPr="000D5A4A" w:rsidRDefault="00EB4073" w:rsidP="000D5A4A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B4073" w:rsidRPr="000D5A4A" w:rsidRDefault="00EB4073" w:rsidP="00B00C87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</w:t>
            </w:r>
          </w:p>
          <w:p w:rsidR="00EB4073" w:rsidRPr="000D5A4A" w:rsidRDefault="00EB4073" w:rsidP="00E75112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EB4073" w:rsidRPr="000D5A4A" w:rsidRDefault="00EB4073" w:rsidP="00B00C87">
            <w:pPr>
              <w:pStyle w:val="a6"/>
              <w:ind w:firstLine="0"/>
              <w:rPr>
                <w:szCs w:val="28"/>
              </w:rPr>
            </w:pPr>
          </w:p>
          <w:p w:rsidR="00EB4073" w:rsidRPr="000D5A4A" w:rsidRDefault="00EB4073" w:rsidP="00DE6123">
            <w:pPr>
              <w:pStyle w:val="a6"/>
              <w:rPr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E4ADE" w:rsidRDefault="00674DBC" w:rsidP="00176957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Луковицы (рассада) пророщенные в темноте и на свету.</w:t>
            </w:r>
          </w:p>
          <w:p w:rsidR="00EB4073" w:rsidRPr="000D5A4A" w:rsidRDefault="00674DBC" w:rsidP="00674DBC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B4073" w:rsidRPr="000D5A4A">
              <w:rPr>
                <w:szCs w:val="28"/>
              </w:rPr>
              <w:t>невник наблюдений</w:t>
            </w:r>
            <w:r>
              <w:rPr>
                <w:szCs w:val="28"/>
              </w:rPr>
              <w:t>.</w:t>
            </w:r>
          </w:p>
        </w:tc>
      </w:tr>
      <w:tr w:rsidR="00674DBC" w:rsidTr="00674DBC">
        <w:trPr>
          <w:trHeight w:val="1414"/>
        </w:trPr>
        <w:tc>
          <w:tcPr>
            <w:tcW w:w="1135" w:type="dxa"/>
            <w:vMerge/>
            <w:tcBorders>
              <w:top w:val="nil"/>
            </w:tcBorders>
          </w:tcPr>
          <w:p w:rsidR="00674DBC" w:rsidRPr="000D5A4A" w:rsidRDefault="00674DBC" w:rsidP="000D5A4A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74DBC" w:rsidRPr="000D5A4A" w:rsidRDefault="00E06BF9" w:rsidP="006E2D44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674DBC" w:rsidRPr="000D5A4A">
              <w:rPr>
                <w:szCs w:val="28"/>
              </w:rPr>
              <w:t>) Отметить:</w:t>
            </w:r>
          </w:p>
          <w:p w:rsidR="00674DBC" w:rsidRPr="000D5A4A" w:rsidRDefault="00674DBC" w:rsidP="00B80F6F">
            <w:pPr>
              <w:pStyle w:val="a6"/>
              <w:rPr>
                <w:szCs w:val="28"/>
              </w:rPr>
            </w:pPr>
            <w:r w:rsidRPr="000D5A4A">
              <w:rPr>
                <w:szCs w:val="28"/>
              </w:rPr>
              <w:t xml:space="preserve"> -влияние освещенности на скорость роста;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74DBC" w:rsidRPr="000D5A4A" w:rsidRDefault="00674DBC" w:rsidP="0017695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14.04-18.04.  </w:t>
            </w:r>
          </w:p>
          <w:p w:rsidR="00674DBC" w:rsidRPr="000D5A4A" w:rsidRDefault="00674DBC" w:rsidP="00176957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74DBC" w:rsidRPr="000D5A4A" w:rsidRDefault="00674DBC" w:rsidP="00674DBC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74DBC" w:rsidRPr="000D5A4A" w:rsidRDefault="00674DBC" w:rsidP="00674DBC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Сравнение прорастания лук</w:t>
            </w:r>
            <w:proofErr w:type="gramStart"/>
            <w:r>
              <w:rPr>
                <w:szCs w:val="28"/>
              </w:rPr>
              <w:t>а(</w:t>
            </w:r>
            <w:proofErr w:type="gramEnd"/>
            <w:r>
              <w:rPr>
                <w:szCs w:val="28"/>
              </w:rPr>
              <w:t>укропа) в темном и светлом месте.</w:t>
            </w:r>
          </w:p>
        </w:tc>
      </w:tr>
      <w:tr w:rsidR="00EB4073" w:rsidTr="00674DBC">
        <w:trPr>
          <w:trHeight w:val="706"/>
        </w:trPr>
        <w:tc>
          <w:tcPr>
            <w:tcW w:w="1135" w:type="dxa"/>
            <w:vMerge/>
            <w:tcBorders>
              <w:top w:val="nil"/>
            </w:tcBorders>
          </w:tcPr>
          <w:p w:rsidR="00EB4073" w:rsidRPr="000D5A4A" w:rsidRDefault="00EB4073" w:rsidP="00B80F6F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EB4073" w:rsidRPr="000D5A4A" w:rsidRDefault="00E06BF9" w:rsidP="00B80F6F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EB4073" w:rsidRPr="000D5A4A">
              <w:rPr>
                <w:szCs w:val="28"/>
              </w:rPr>
              <w:t xml:space="preserve">)  </w:t>
            </w:r>
            <w:proofErr w:type="spellStart"/>
            <w:r w:rsidR="00EB4073" w:rsidRPr="000D5A4A">
              <w:rPr>
                <w:szCs w:val="28"/>
              </w:rPr>
              <w:t>д</w:t>
            </w:r>
            <w:proofErr w:type="spellEnd"/>
            <w:r w:rsidR="00EB4073" w:rsidRPr="000D5A4A">
              <w:rPr>
                <w:szCs w:val="28"/>
              </w:rPr>
              <w:t>/и «Что сначала, что потом»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073" w:rsidRPr="000D5A4A" w:rsidRDefault="00EB4073" w:rsidP="00B80F6F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15.04вт</w:t>
            </w:r>
          </w:p>
          <w:p w:rsidR="00EB4073" w:rsidRPr="000D5A4A" w:rsidRDefault="00EB4073" w:rsidP="00176957">
            <w:pPr>
              <w:pStyle w:val="a6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4073" w:rsidRPr="000D5A4A" w:rsidRDefault="00EB4073" w:rsidP="00CB1645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B4073" w:rsidRPr="000D5A4A" w:rsidRDefault="00EB4073" w:rsidP="00176957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д</w:t>
            </w:r>
            <w:proofErr w:type="spellEnd"/>
            <w:r w:rsidRPr="000D5A4A">
              <w:rPr>
                <w:szCs w:val="28"/>
              </w:rPr>
              <w:t>/и</w:t>
            </w:r>
          </w:p>
        </w:tc>
      </w:tr>
      <w:tr w:rsidR="005F5A27" w:rsidTr="005F5A27">
        <w:trPr>
          <w:trHeight w:val="2814"/>
        </w:trPr>
        <w:tc>
          <w:tcPr>
            <w:tcW w:w="1135" w:type="dxa"/>
            <w:vMerge/>
            <w:tcBorders>
              <w:top w:val="nil"/>
            </w:tcBorders>
          </w:tcPr>
          <w:p w:rsidR="005F5A27" w:rsidRPr="000D5A4A" w:rsidRDefault="005F5A27" w:rsidP="00B80F6F">
            <w:pPr>
              <w:ind w:firstLine="0"/>
              <w:rPr>
                <w:szCs w:val="28"/>
              </w:rPr>
            </w:pPr>
          </w:p>
        </w:tc>
        <w:tc>
          <w:tcPr>
            <w:tcW w:w="7371" w:type="dxa"/>
          </w:tcPr>
          <w:p w:rsidR="005F5A27" w:rsidRPr="000D5A4A" w:rsidRDefault="00E06BF9" w:rsidP="00B80F6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5F5A27" w:rsidRPr="000D5A4A">
              <w:rPr>
                <w:szCs w:val="28"/>
              </w:rPr>
              <w:t>) чтение сказки «Бобовое зёрнышко»</w:t>
            </w:r>
          </w:p>
          <w:p w:rsidR="005F5A27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Default="00E06BF9" w:rsidP="00087FF9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5F5A27">
              <w:rPr>
                <w:szCs w:val="28"/>
              </w:rPr>
              <w:t xml:space="preserve">) </w:t>
            </w:r>
            <w:r w:rsidR="005F5A27" w:rsidRPr="000D5A4A">
              <w:rPr>
                <w:szCs w:val="28"/>
              </w:rPr>
              <w:t>продолжение</w:t>
            </w:r>
            <w:r w:rsidR="005F5A27">
              <w:rPr>
                <w:szCs w:val="28"/>
              </w:rPr>
              <w:t xml:space="preserve"> </w:t>
            </w:r>
            <w:r w:rsidR="005F5A27" w:rsidRPr="000D5A4A">
              <w:rPr>
                <w:szCs w:val="28"/>
              </w:rPr>
              <w:t xml:space="preserve">ксперимента15: </w:t>
            </w:r>
          </w:p>
          <w:p w:rsidR="005F5A27" w:rsidRPr="000D5A4A" w:rsidRDefault="005F5A27" w:rsidP="00674DBC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D5A4A">
              <w:rPr>
                <w:szCs w:val="28"/>
              </w:rPr>
              <w:t>изменение внешнего вида листьев</w:t>
            </w:r>
            <w:r>
              <w:rPr>
                <w:szCs w:val="28"/>
              </w:rPr>
              <w:t xml:space="preserve"> герани</w:t>
            </w:r>
            <w:r w:rsidRPr="000D5A4A">
              <w:rPr>
                <w:szCs w:val="28"/>
              </w:rPr>
              <w:t xml:space="preserve"> в темноте</w:t>
            </w:r>
          </w:p>
        </w:tc>
        <w:tc>
          <w:tcPr>
            <w:tcW w:w="1842" w:type="dxa"/>
          </w:tcPr>
          <w:p w:rsidR="005F5A27" w:rsidRPr="000D5A4A" w:rsidRDefault="005F5A27" w:rsidP="00B80F6F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16.04 ср</w:t>
            </w:r>
          </w:p>
          <w:p w:rsidR="005F5A27" w:rsidRPr="000D5A4A" w:rsidRDefault="005F5A27" w:rsidP="00176957">
            <w:pPr>
              <w:pStyle w:val="a6"/>
              <w:ind w:firstLine="0"/>
              <w:rPr>
                <w:szCs w:val="28"/>
              </w:rPr>
            </w:pPr>
          </w:p>
          <w:p w:rsidR="005F5A27" w:rsidRPr="000D5A4A" w:rsidRDefault="005F5A27" w:rsidP="00176957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5F5A27" w:rsidRPr="000D5A4A" w:rsidRDefault="005F5A27" w:rsidP="00674DBC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Pr="000D5A4A" w:rsidRDefault="005F5A27" w:rsidP="00674DBC">
            <w:pPr>
              <w:pStyle w:val="a6"/>
              <w:rPr>
                <w:szCs w:val="28"/>
              </w:rPr>
            </w:pPr>
          </w:p>
        </w:tc>
        <w:tc>
          <w:tcPr>
            <w:tcW w:w="3119" w:type="dxa"/>
          </w:tcPr>
          <w:p w:rsidR="005F5A27" w:rsidRPr="000D5A4A" w:rsidRDefault="005F5A27" w:rsidP="00B80F6F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Беседа с родителями о создании вместе с детьми </w:t>
            </w:r>
          </w:p>
          <w:p w:rsidR="005F5A27" w:rsidRPr="000D5A4A" w:rsidRDefault="005F5A27" w:rsidP="00B80F6F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настольного театра «Бобовое зёрнышко»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Pr="000D5A4A" w:rsidRDefault="005F5A27" w:rsidP="005F5A2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Отметить в дневнике наблюдений</w:t>
            </w:r>
            <w:r>
              <w:rPr>
                <w:szCs w:val="28"/>
              </w:rPr>
              <w:t>.</w:t>
            </w:r>
          </w:p>
        </w:tc>
      </w:tr>
      <w:tr w:rsidR="005F5A27" w:rsidTr="00674DBC">
        <w:trPr>
          <w:trHeight w:val="1017"/>
        </w:trPr>
        <w:tc>
          <w:tcPr>
            <w:tcW w:w="1135" w:type="dxa"/>
            <w:vMerge w:val="restart"/>
            <w:tcBorders>
              <w:top w:val="nil"/>
            </w:tcBorders>
          </w:tcPr>
          <w:p w:rsidR="005F5A27" w:rsidRPr="000D5A4A" w:rsidRDefault="00E66AA6" w:rsidP="000D5A4A">
            <w:pPr>
              <w:pStyle w:val="a6"/>
              <w:ind w:firstLine="0"/>
              <w:rPr>
                <w:szCs w:val="28"/>
              </w:rPr>
            </w:pPr>
            <w:r>
              <w:rPr>
                <w:sz w:val="26"/>
                <w:lang w:eastAsia="en-US"/>
              </w:rPr>
              <w:t>Итоговый</w:t>
            </w:r>
          </w:p>
          <w:p w:rsidR="005F5A27" w:rsidRDefault="005F5A27" w:rsidP="00087FF9">
            <w:pPr>
              <w:pStyle w:val="a6"/>
              <w:ind w:firstLine="0"/>
              <w:rPr>
                <w:sz w:val="26"/>
                <w:lang w:eastAsia="en-US"/>
              </w:rPr>
            </w:pPr>
          </w:p>
          <w:p w:rsidR="005F5A27" w:rsidRPr="000D5A4A" w:rsidRDefault="005F5A27" w:rsidP="00087FF9">
            <w:pPr>
              <w:pStyle w:val="a6"/>
              <w:rPr>
                <w:szCs w:val="28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:rsidR="005F5A27" w:rsidRPr="000D5A4A" w:rsidRDefault="005F5A27" w:rsidP="00087FF9">
            <w:pPr>
              <w:pStyle w:val="a6"/>
              <w:ind w:left="391" w:firstLine="0"/>
              <w:rPr>
                <w:szCs w:val="28"/>
              </w:rPr>
            </w:pPr>
          </w:p>
          <w:p w:rsidR="005F5A27" w:rsidRPr="000D5A4A" w:rsidRDefault="00E06BF9" w:rsidP="00087FF9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5F5A27" w:rsidRPr="000D5A4A">
              <w:rPr>
                <w:szCs w:val="28"/>
              </w:rPr>
              <w:t>) Конкурс «Загадки о растениях»</w:t>
            </w:r>
          </w:p>
        </w:tc>
        <w:tc>
          <w:tcPr>
            <w:tcW w:w="1842" w:type="dxa"/>
            <w:tcBorders>
              <w:top w:val="nil"/>
            </w:tcBorders>
          </w:tcPr>
          <w:p w:rsidR="005F5A27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16.04 ср</w:t>
            </w:r>
            <w:proofErr w:type="gramStart"/>
            <w:r w:rsidRPr="000D5A4A">
              <w:rPr>
                <w:szCs w:val="28"/>
              </w:rPr>
              <w:t xml:space="preserve">( </w:t>
            </w:r>
            <w:proofErr w:type="gramEnd"/>
            <w:r w:rsidRPr="000D5A4A">
              <w:rPr>
                <w:szCs w:val="28"/>
                <w:lang w:val="en-US"/>
              </w:rPr>
              <w:t>II</w:t>
            </w:r>
            <w:r w:rsidRPr="000D5A4A">
              <w:rPr>
                <w:szCs w:val="28"/>
              </w:rPr>
              <w:t xml:space="preserve"> - половина 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дня)</w:t>
            </w:r>
          </w:p>
        </w:tc>
        <w:tc>
          <w:tcPr>
            <w:tcW w:w="2268" w:type="dxa"/>
            <w:tcBorders>
              <w:top w:val="nil"/>
            </w:tcBorders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  <w:p w:rsidR="005F5A27" w:rsidRPr="000D5A4A" w:rsidRDefault="005F5A27" w:rsidP="00087FF9">
            <w:pPr>
              <w:pStyle w:val="a6"/>
              <w:rPr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Родители с детьми дома </w:t>
            </w:r>
            <w:proofErr w:type="gramStart"/>
            <w:r w:rsidRPr="000D5A4A">
              <w:rPr>
                <w:szCs w:val="28"/>
              </w:rPr>
              <w:t>-п</w:t>
            </w:r>
            <w:proofErr w:type="gramEnd"/>
            <w:r w:rsidRPr="000D5A4A">
              <w:rPr>
                <w:szCs w:val="28"/>
              </w:rPr>
              <w:t>ридумывают загадку и отгадку- рисунок</w:t>
            </w:r>
          </w:p>
        </w:tc>
      </w:tr>
      <w:tr w:rsidR="005F5A27" w:rsidTr="00087FF9">
        <w:trPr>
          <w:trHeight w:val="706"/>
        </w:trPr>
        <w:tc>
          <w:tcPr>
            <w:tcW w:w="1135" w:type="dxa"/>
            <w:vMerge/>
          </w:tcPr>
          <w:p w:rsidR="005F5A27" w:rsidRDefault="005F5A27" w:rsidP="00087FF9">
            <w:pPr>
              <w:pStyle w:val="a6"/>
              <w:rPr>
                <w:szCs w:val="28"/>
              </w:rPr>
            </w:pPr>
          </w:p>
        </w:tc>
        <w:tc>
          <w:tcPr>
            <w:tcW w:w="7371" w:type="dxa"/>
          </w:tcPr>
          <w:p w:rsidR="005F5A27" w:rsidRPr="000D5A4A" w:rsidRDefault="00E06BF9" w:rsidP="00087FF9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  <w:lang w:eastAsia="en-US"/>
              </w:rPr>
              <w:t>16</w:t>
            </w:r>
            <w:r w:rsidR="005F5A27" w:rsidRPr="000D5A4A">
              <w:rPr>
                <w:szCs w:val="28"/>
                <w:lang w:eastAsia="en-US"/>
              </w:rPr>
              <w:t xml:space="preserve">) </w:t>
            </w:r>
            <w:r w:rsidR="005F5A27">
              <w:rPr>
                <w:szCs w:val="28"/>
                <w:lang w:eastAsia="en-US"/>
              </w:rPr>
              <w:t>Оформление</w:t>
            </w:r>
            <w:r w:rsidR="005F5A27" w:rsidRPr="000D5A4A">
              <w:rPr>
                <w:szCs w:val="28"/>
                <w:lang w:eastAsia="en-US"/>
              </w:rPr>
              <w:t xml:space="preserve"> фотоальбома</w:t>
            </w:r>
            <w:r w:rsidR="005F5A27">
              <w:rPr>
                <w:szCs w:val="28"/>
                <w:lang w:eastAsia="en-US"/>
              </w:rPr>
              <w:t>, выставки рисунков и дневников наблюдений «Мой огурчик»</w:t>
            </w:r>
            <w:r w:rsidR="005F5A27" w:rsidRPr="000D5A4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17.04 </w:t>
            </w:r>
            <w:proofErr w:type="spellStart"/>
            <w:proofErr w:type="gramStart"/>
            <w:r w:rsidRPr="000D5A4A">
              <w:rPr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2268" w:type="dxa"/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</w:tc>
        <w:tc>
          <w:tcPr>
            <w:tcW w:w="3119" w:type="dxa"/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Альбом, фотографии</w:t>
            </w:r>
          </w:p>
        </w:tc>
      </w:tr>
      <w:tr w:rsidR="005F5A27" w:rsidTr="00087FF9">
        <w:trPr>
          <w:trHeight w:val="706"/>
        </w:trPr>
        <w:tc>
          <w:tcPr>
            <w:tcW w:w="1135" w:type="dxa"/>
            <w:vMerge/>
          </w:tcPr>
          <w:p w:rsidR="005F5A27" w:rsidRDefault="005F5A27" w:rsidP="00087FF9">
            <w:pPr>
              <w:pStyle w:val="a6"/>
              <w:ind w:firstLine="0"/>
              <w:rPr>
                <w:sz w:val="26"/>
                <w:lang w:eastAsia="en-US"/>
              </w:rPr>
            </w:pPr>
          </w:p>
        </w:tc>
        <w:tc>
          <w:tcPr>
            <w:tcW w:w="7371" w:type="dxa"/>
          </w:tcPr>
          <w:p w:rsidR="005F5A27" w:rsidRDefault="00E06BF9" w:rsidP="00087FF9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5F5A27" w:rsidRPr="000D5A4A">
              <w:rPr>
                <w:szCs w:val="28"/>
              </w:rPr>
              <w:t xml:space="preserve">) </w:t>
            </w:r>
            <w:r w:rsidR="005F5A27">
              <w:rPr>
                <w:szCs w:val="28"/>
              </w:rPr>
              <w:t xml:space="preserve">Оформление </w:t>
            </w:r>
            <w:r w:rsidR="005F5A27" w:rsidRPr="000D5A4A">
              <w:rPr>
                <w:szCs w:val="28"/>
              </w:rPr>
              <w:t>фотогазет</w:t>
            </w:r>
            <w:r w:rsidR="005F5A27">
              <w:rPr>
                <w:szCs w:val="28"/>
              </w:rPr>
              <w:t>ы для детей и родителей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 «Вот какой огород»</w:t>
            </w:r>
          </w:p>
        </w:tc>
        <w:tc>
          <w:tcPr>
            <w:tcW w:w="1842" w:type="dxa"/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 xml:space="preserve">18.04 </w:t>
            </w:r>
            <w:proofErr w:type="spellStart"/>
            <w:proofErr w:type="gramStart"/>
            <w:r w:rsidRPr="000D5A4A">
              <w:rPr>
                <w:szCs w:val="28"/>
              </w:rPr>
              <w:t>пт</w:t>
            </w:r>
            <w:proofErr w:type="spellEnd"/>
            <w:proofErr w:type="gramEnd"/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2268" w:type="dxa"/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</w:tc>
        <w:tc>
          <w:tcPr>
            <w:tcW w:w="3119" w:type="dxa"/>
          </w:tcPr>
          <w:p w:rsidR="005F5A27" w:rsidRDefault="005F5A27" w:rsidP="00087FF9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Ватман, фотографии</w:t>
            </w:r>
          </w:p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</w:tc>
      </w:tr>
      <w:tr w:rsidR="005F5A27" w:rsidTr="00087FF9">
        <w:trPr>
          <w:trHeight w:val="706"/>
        </w:trPr>
        <w:tc>
          <w:tcPr>
            <w:tcW w:w="1135" w:type="dxa"/>
            <w:vMerge/>
          </w:tcPr>
          <w:p w:rsidR="005F5A27" w:rsidRDefault="005F5A27" w:rsidP="00087FF9">
            <w:pPr>
              <w:pStyle w:val="a6"/>
              <w:ind w:firstLine="0"/>
              <w:rPr>
                <w:sz w:val="26"/>
                <w:lang w:eastAsia="en-US"/>
              </w:rPr>
            </w:pPr>
          </w:p>
        </w:tc>
        <w:tc>
          <w:tcPr>
            <w:tcW w:w="7371" w:type="dxa"/>
          </w:tcPr>
          <w:p w:rsidR="005F5A27" w:rsidRDefault="00E06BF9" w:rsidP="00087FF9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5F5A27">
              <w:rPr>
                <w:szCs w:val="28"/>
              </w:rPr>
              <w:t>) Викторина «Знатоки природы»</w:t>
            </w:r>
          </w:p>
        </w:tc>
        <w:tc>
          <w:tcPr>
            <w:tcW w:w="1842" w:type="dxa"/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  <w:r>
              <w:rPr>
                <w:szCs w:val="28"/>
              </w:rPr>
              <w:t>23.04.</w:t>
            </w:r>
          </w:p>
        </w:tc>
        <w:tc>
          <w:tcPr>
            <w:tcW w:w="2268" w:type="dxa"/>
          </w:tcPr>
          <w:p w:rsidR="005F5A27" w:rsidRPr="000D5A4A" w:rsidRDefault="005F5A27" w:rsidP="005F5A27">
            <w:pPr>
              <w:pStyle w:val="a6"/>
              <w:ind w:firstLine="0"/>
              <w:rPr>
                <w:szCs w:val="28"/>
              </w:rPr>
            </w:pPr>
            <w:r w:rsidRPr="000D5A4A">
              <w:rPr>
                <w:szCs w:val="28"/>
              </w:rPr>
              <w:t>Мамаева Е.М</w:t>
            </w:r>
          </w:p>
          <w:p w:rsidR="005F5A27" w:rsidRPr="000D5A4A" w:rsidRDefault="005F5A27" w:rsidP="005F5A27">
            <w:pPr>
              <w:pStyle w:val="a6"/>
              <w:ind w:firstLine="0"/>
              <w:rPr>
                <w:szCs w:val="28"/>
              </w:rPr>
            </w:pPr>
            <w:proofErr w:type="spellStart"/>
            <w:r w:rsidRPr="000D5A4A">
              <w:rPr>
                <w:szCs w:val="28"/>
              </w:rPr>
              <w:t>Шляхтина</w:t>
            </w:r>
            <w:proofErr w:type="spellEnd"/>
            <w:r w:rsidRPr="000D5A4A">
              <w:rPr>
                <w:szCs w:val="28"/>
              </w:rPr>
              <w:t xml:space="preserve"> В.Ф.</w:t>
            </w:r>
          </w:p>
        </w:tc>
        <w:tc>
          <w:tcPr>
            <w:tcW w:w="3119" w:type="dxa"/>
          </w:tcPr>
          <w:p w:rsidR="005F5A27" w:rsidRPr="000D5A4A" w:rsidRDefault="005F5A27" w:rsidP="00087FF9">
            <w:pPr>
              <w:pStyle w:val="a6"/>
              <w:ind w:firstLine="0"/>
              <w:rPr>
                <w:szCs w:val="28"/>
              </w:rPr>
            </w:pPr>
          </w:p>
        </w:tc>
      </w:tr>
    </w:tbl>
    <w:p w:rsidR="0035138D" w:rsidRDefault="0035138D" w:rsidP="00176957">
      <w:pPr>
        <w:pStyle w:val="a6"/>
        <w:rPr>
          <w:sz w:val="26"/>
        </w:rPr>
      </w:pPr>
    </w:p>
    <w:p w:rsidR="0035138D" w:rsidRDefault="0035138D" w:rsidP="00176957">
      <w:pPr>
        <w:pStyle w:val="a6"/>
        <w:rPr>
          <w:sz w:val="26"/>
        </w:rPr>
      </w:pPr>
    </w:p>
    <w:p w:rsidR="0035138D" w:rsidRDefault="0035138D" w:rsidP="00176957">
      <w:pPr>
        <w:pStyle w:val="a6"/>
        <w:rPr>
          <w:sz w:val="26"/>
        </w:rPr>
      </w:pPr>
    </w:p>
    <w:p w:rsidR="000D5A4A" w:rsidRDefault="000D5A4A" w:rsidP="00176957">
      <w:pPr>
        <w:pStyle w:val="a6"/>
        <w:rPr>
          <w:sz w:val="26"/>
        </w:rPr>
      </w:pPr>
    </w:p>
    <w:p w:rsidR="00C27ECC" w:rsidRDefault="00C27ECC" w:rsidP="00176957">
      <w:pPr>
        <w:pStyle w:val="a6"/>
        <w:rPr>
          <w:sz w:val="26"/>
        </w:rPr>
      </w:pPr>
    </w:p>
    <w:p w:rsidR="00C27ECC" w:rsidRDefault="00C27ECC" w:rsidP="00176957">
      <w:pPr>
        <w:pStyle w:val="a6"/>
        <w:rPr>
          <w:sz w:val="26"/>
        </w:rPr>
      </w:pPr>
    </w:p>
    <w:p w:rsidR="000D5A4A" w:rsidRDefault="000D5A4A" w:rsidP="00176957">
      <w:pPr>
        <w:pStyle w:val="a6"/>
        <w:rPr>
          <w:sz w:val="26"/>
        </w:rPr>
      </w:pPr>
    </w:p>
    <w:p w:rsidR="000D5A4A" w:rsidRDefault="000D5A4A" w:rsidP="00176957">
      <w:pPr>
        <w:pStyle w:val="a6"/>
        <w:rPr>
          <w:sz w:val="26"/>
        </w:rPr>
      </w:pPr>
    </w:p>
    <w:p w:rsidR="000D5A4A" w:rsidRDefault="000D5A4A" w:rsidP="00176957">
      <w:pPr>
        <w:pStyle w:val="a6"/>
        <w:rPr>
          <w:sz w:val="26"/>
        </w:rPr>
      </w:pPr>
    </w:p>
    <w:sectPr w:rsidR="000D5A4A" w:rsidSect="000321F4">
      <w:footerReference w:type="default" r:id="rId8"/>
      <w:type w:val="continuous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F9" w:rsidRDefault="00087FF9" w:rsidP="00176957">
      <w:r>
        <w:separator/>
      </w:r>
    </w:p>
  </w:endnote>
  <w:endnote w:type="continuationSeparator" w:id="0">
    <w:p w:rsidR="00087FF9" w:rsidRDefault="00087FF9" w:rsidP="0017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3363"/>
      <w:docPartObj>
        <w:docPartGallery w:val="Page Numbers (Bottom of Page)"/>
        <w:docPartUnique/>
      </w:docPartObj>
    </w:sdtPr>
    <w:sdtContent>
      <w:p w:rsidR="00087FF9" w:rsidRDefault="002A0A48">
        <w:pPr>
          <w:pStyle w:val="a9"/>
          <w:jc w:val="right"/>
        </w:pPr>
        <w:fldSimple w:instr=" PAGE   \* MERGEFORMAT ">
          <w:r w:rsidR="00583182">
            <w:rPr>
              <w:noProof/>
            </w:rPr>
            <w:t>1</w:t>
          </w:r>
        </w:fldSimple>
      </w:p>
    </w:sdtContent>
  </w:sdt>
  <w:p w:rsidR="00087FF9" w:rsidRDefault="00087F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F9" w:rsidRDefault="00087FF9" w:rsidP="00176957">
      <w:r>
        <w:separator/>
      </w:r>
    </w:p>
  </w:footnote>
  <w:footnote w:type="continuationSeparator" w:id="0">
    <w:p w:rsidR="00087FF9" w:rsidRDefault="00087FF9" w:rsidP="00176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A4F"/>
    <w:multiLevelType w:val="hybridMultilevel"/>
    <w:tmpl w:val="8C788122"/>
    <w:lvl w:ilvl="0" w:tplc="D3BC5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5ABD"/>
    <w:multiLevelType w:val="hybridMultilevel"/>
    <w:tmpl w:val="933E4F0C"/>
    <w:lvl w:ilvl="0" w:tplc="D3BC5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D5763"/>
    <w:multiLevelType w:val="hybridMultilevel"/>
    <w:tmpl w:val="B4CA1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00FF1"/>
    <w:multiLevelType w:val="hybridMultilevel"/>
    <w:tmpl w:val="A57AA17C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4">
    <w:nsid w:val="274250EC"/>
    <w:multiLevelType w:val="hybridMultilevel"/>
    <w:tmpl w:val="823A7404"/>
    <w:lvl w:ilvl="0" w:tplc="935A4B2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>
    <w:nsid w:val="2D60055C"/>
    <w:multiLevelType w:val="hybridMultilevel"/>
    <w:tmpl w:val="542C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06DF1"/>
    <w:multiLevelType w:val="hybridMultilevel"/>
    <w:tmpl w:val="4408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D4511"/>
    <w:multiLevelType w:val="hybridMultilevel"/>
    <w:tmpl w:val="823A7404"/>
    <w:lvl w:ilvl="0" w:tplc="935A4B2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>
    <w:nsid w:val="44692896"/>
    <w:multiLevelType w:val="hybridMultilevel"/>
    <w:tmpl w:val="D5E8A860"/>
    <w:lvl w:ilvl="0" w:tplc="D3BC52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6A0652">
      <w:numFmt w:val="bullet"/>
      <w:lvlText w:val="•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835EC"/>
    <w:multiLevelType w:val="hybridMultilevel"/>
    <w:tmpl w:val="CE02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05E09"/>
    <w:multiLevelType w:val="hybridMultilevel"/>
    <w:tmpl w:val="8786BC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60415887"/>
    <w:multiLevelType w:val="hybridMultilevel"/>
    <w:tmpl w:val="DE26EB62"/>
    <w:lvl w:ilvl="0" w:tplc="161ECCEA">
      <w:start w:val="6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>
    <w:nsid w:val="615B3CC4"/>
    <w:multiLevelType w:val="hybridMultilevel"/>
    <w:tmpl w:val="21946BE6"/>
    <w:lvl w:ilvl="0" w:tplc="935A4B20">
      <w:start w:val="1"/>
      <w:numFmt w:val="decimal"/>
      <w:lvlText w:val="%1)"/>
      <w:lvlJc w:val="left"/>
      <w:pPr>
        <w:ind w:left="3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3">
    <w:nsid w:val="6F3104BC"/>
    <w:multiLevelType w:val="hybridMultilevel"/>
    <w:tmpl w:val="F9AAADEE"/>
    <w:lvl w:ilvl="0" w:tplc="74DA2C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6AD1A98"/>
    <w:multiLevelType w:val="hybridMultilevel"/>
    <w:tmpl w:val="81D2CEF4"/>
    <w:lvl w:ilvl="0" w:tplc="873EC7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85D5D5D"/>
    <w:multiLevelType w:val="hybridMultilevel"/>
    <w:tmpl w:val="823A7404"/>
    <w:lvl w:ilvl="0" w:tplc="935A4B2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>
    <w:nsid w:val="7D4F25C4"/>
    <w:multiLevelType w:val="hybridMultilevel"/>
    <w:tmpl w:val="823A7404"/>
    <w:lvl w:ilvl="0" w:tplc="935A4B2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2"/>
  </w:num>
  <w:num w:numId="12">
    <w:abstractNumId w:val="15"/>
  </w:num>
  <w:num w:numId="13">
    <w:abstractNumId w:val="16"/>
  </w:num>
  <w:num w:numId="14">
    <w:abstractNumId w:val="4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29F"/>
    <w:rsid w:val="00005F1B"/>
    <w:rsid w:val="000321F4"/>
    <w:rsid w:val="000521EB"/>
    <w:rsid w:val="00062B04"/>
    <w:rsid w:val="000857B6"/>
    <w:rsid w:val="00087FF9"/>
    <w:rsid w:val="000C0CAA"/>
    <w:rsid w:val="000D3545"/>
    <w:rsid w:val="000D5A4A"/>
    <w:rsid w:val="000E4991"/>
    <w:rsid w:val="000E4ADE"/>
    <w:rsid w:val="000F369F"/>
    <w:rsid w:val="001316D5"/>
    <w:rsid w:val="00174A85"/>
    <w:rsid w:val="00176957"/>
    <w:rsid w:val="001B7982"/>
    <w:rsid w:val="001D7E46"/>
    <w:rsid w:val="002A0A48"/>
    <w:rsid w:val="002B0210"/>
    <w:rsid w:val="002C2F23"/>
    <w:rsid w:val="00305FC0"/>
    <w:rsid w:val="003128B6"/>
    <w:rsid w:val="0035138D"/>
    <w:rsid w:val="00360AEB"/>
    <w:rsid w:val="003708D2"/>
    <w:rsid w:val="00375C1D"/>
    <w:rsid w:val="0038493D"/>
    <w:rsid w:val="003F767E"/>
    <w:rsid w:val="00400B0E"/>
    <w:rsid w:val="00457BB8"/>
    <w:rsid w:val="00503238"/>
    <w:rsid w:val="0052523D"/>
    <w:rsid w:val="00552E42"/>
    <w:rsid w:val="00583182"/>
    <w:rsid w:val="005B7421"/>
    <w:rsid w:val="005D0911"/>
    <w:rsid w:val="005F5A27"/>
    <w:rsid w:val="005F5D6C"/>
    <w:rsid w:val="0062736D"/>
    <w:rsid w:val="00632462"/>
    <w:rsid w:val="00674DBC"/>
    <w:rsid w:val="006805A2"/>
    <w:rsid w:val="006E2D44"/>
    <w:rsid w:val="00726500"/>
    <w:rsid w:val="00741D7E"/>
    <w:rsid w:val="00755592"/>
    <w:rsid w:val="007759E9"/>
    <w:rsid w:val="007A7344"/>
    <w:rsid w:val="007E1DAE"/>
    <w:rsid w:val="007F4190"/>
    <w:rsid w:val="008656D3"/>
    <w:rsid w:val="00891FC0"/>
    <w:rsid w:val="008B6F48"/>
    <w:rsid w:val="008D4758"/>
    <w:rsid w:val="008F1013"/>
    <w:rsid w:val="00965C59"/>
    <w:rsid w:val="009778E7"/>
    <w:rsid w:val="00985229"/>
    <w:rsid w:val="009967DC"/>
    <w:rsid w:val="009A08D5"/>
    <w:rsid w:val="009D3D3D"/>
    <w:rsid w:val="00A01C92"/>
    <w:rsid w:val="00A5080F"/>
    <w:rsid w:val="00A63B61"/>
    <w:rsid w:val="00AB219E"/>
    <w:rsid w:val="00AF6C53"/>
    <w:rsid w:val="00B00C87"/>
    <w:rsid w:val="00B2712E"/>
    <w:rsid w:val="00B80F6F"/>
    <w:rsid w:val="00B83938"/>
    <w:rsid w:val="00B85C11"/>
    <w:rsid w:val="00B97DB1"/>
    <w:rsid w:val="00BB5B19"/>
    <w:rsid w:val="00BB6B5C"/>
    <w:rsid w:val="00BC2EF7"/>
    <w:rsid w:val="00BD13E1"/>
    <w:rsid w:val="00BF776C"/>
    <w:rsid w:val="00C106EA"/>
    <w:rsid w:val="00C27355"/>
    <w:rsid w:val="00C27ECC"/>
    <w:rsid w:val="00C37C47"/>
    <w:rsid w:val="00C53106"/>
    <w:rsid w:val="00C633F2"/>
    <w:rsid w:val="00C910DA"/>
    <w:rsid w:val="00CB1645"/>
    <w:rsid w:val="00CB4DD2"/>
    <w:rsid w:val="00CC68B4"/>
    <w:rsid w:val="00D14F9B"/>
    <w:rsid w:val="00D365C4"/>
    <w:rsid w:val="00D46573"/>
    <w:rsid w:val="00D9550C"/>
    <w:rsid w:val="00DE6123"/>
    <w:rsid w:val="00DF0963"/>
    <w:rsid w:val="00DF2029"/>
    <w:rsid w:val="00E06BF9"/>
    <w:rsid w:val="00E0759B"/>
    <w:rsid w:val="00E150F4"/>
    <w:rsid w:val="00E66AA6"/>
    <w:rsid w:val="00E71B3B"/>
    <w:rsid w:val="00E75112"/>
    <w:rsid w:val="00E86367"/>
    <w:rsid w:val="00EA7115"/>
    <w:rsid w:val="00EB4073"/>
    <w:rsid w:val="00EF6874"/>
    <w:rsid w:val="00EF73E1"/>
    <w:rsid w:val="00F11528"/>
    <w:rsid w:val="00F535D1"/>
    <w:rsid w:val="00F5729F"/>
    <w:rsid w:val="00F614AE"/>
    <w:rsid w:val="00FC2ADE"/>
    <w:rsid w:val="00FE2521"/>
    <w:rsid w:val="00FF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6D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650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265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26500"/>
    <w:rPr>
      <w:rFonts w:ascii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table" w:styleId="a4">
    <w:name w:val="Table Grid"/>
    <w:basedOn w:val="a1"/>
    <w:uiPriority w:val="39"/>
    <w:rsid w:val="00F57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729F"/>
    <w:pPr>
      <w:ind w:left="720"/>
      <w:contextualSpacing/>
    </w:pPr>
  </w:style>
  <w:style w:type="paragraph" w:styleId="a6">
    <w:name w:val="No Spacing"/>
    <w:uiPriority w:val="1"/>
    <w:qFormat/>
    <w:rsid w:val="008656D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769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6957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769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6957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b"/>
    <w:uiPriority w:val="99"/>
    <w:rsid w:val="00087FF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"/>
    <w:uiPriority w:val="99"/>
    <w:rsid w:val="00087FF9"/>
    <w:pPr>
      <w:widowControl w:val="0"/>
      <w:shd w:val="clear" w:color="auto" w:fill="FFFFFF"/>
      <w:spacing w:line="322" w:lineRule="exact"/>
      <w:ind w:firstLine="0"/>
      <w:jc w:val="left"/>
    </w:pPr>
    <w:rPr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087FF9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BF6F-CFC7-4F75-BF1E-35D4E73A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7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2014-05-05T16:10:00Z</cp:lastPrinted>
  <dcterms:created xsi:type="dcterms:W3CDTF">2014-04-01T03:13:00Z</dcterms:created>
  <dcterms:modified xsi:type="dcterms:W3CDTF">2016-11-30T06:00:00Z</dcterms:modified>
</cp:coreProperties>
</file>